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A2C" w:rsidRDefault="00C71A2C" w:rsidP="00C55E8D">
      <w:pPr>
        <w:tabs>
          <w:tab w:val="left" w:pos="7365"/>
        </w:tabs>
        <w:jc w:val="right"/>
        <w:rPr>
          <w:b/>
          <w:sz w:val="24"/>
          <w:szCs w:val="24"/>
          <w:lang w:val="uk-UA"/>
        </w:rPr>
      </w:pPr>
      <w:bookmarkStart w:id="0" w:name="_GoBack"/>
      <w:bookmarkEnd w:id="0"/>
    </w:p>
    <w:p w:rsidR="00C71A2C" w:rsidRDefault="006F4965" w:rsidP="00C71A2C">
      <w:pPr>
        <w:pStyle w:val="1"/>
        <w:tabs>
          <w:tab w:val="center" w:pos="2119"/>
        </w:tabs>
        <w:rPr>
          <w:b/>
          <w:u w:val="single"/>
        </w:rPr>
      </w:pPr>
      <w:r>
        <w:rPr>
          <w:noProof/>
          <w:lang w:val="ru-RU"/>
        </w:rPr>
        <w:drawing>
          <wp:anchor distT="0" distB="0" distL="114300" distR="114300" simplePos="0" relativeHeight="251657728" behindDoc="0" locked="0" layoutInCell="1" allowOverlap="1">
            <wp:simplePos x="0" y="0"/>
            <wp:positionH relativeFrom="column">
              <wp:posOffset>2800350</wp:posOffset>
            </wp:positionH>
            <wp:positionV relativeFrom="paragraph">
              <wp:posOffset>0</wp:posOffset>
            </wp:positionV>
            <wp:extent cx="514350" cy="638175"/>
            <wp:effectExtent l="19050" t="0" r="0" b="0"/>
            <wp:wrapSquare wrapText="right"/>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8" cstate="print">
                      <a:grayscl/>
                      <a:biLevel thresh="50000"/>
                    </a:blip>
                    <a:srcRect/>
                    <a:stretch>
                      <a:fillRect/>
                    </a:stretch>
                  </pic:blipFill>
                  <pic:spPr bwMode="auto">
                    <a:xfrm>
                      <a:off x="0" y="0"/>
                      <a:ext cx="514350" cy="638175"/>
                    </a:xfrm>
                    <a:prstGeom prst="rect">
                      <a:avLst/>
                    </a:prstGeom>
                    <a:noFill/>
                  </pic:spPr>
                </pic:pic>
              </a:graphicData>
            </a:graphic>
          </wp:anchor>
        </w:drawing>
      </w:r>
      <w:r w:rsidR="00C71A2C">
        <w:rPr>
          <w:b/>
        </w:rPr>
        <w:tab/>
      </w:r>
    </w:p>
    <w:p w:rsidR="00C71A2C" w:rsidRDefault="00C71A2C" w:rsidP="00C71A2C">
      <w:pPr>
        <w:pStyle w:val="1"/>
        <w:rPr>
          <w:b/>
        </w:rPr>
      </w:pPr>
    </w:p>
    <w:p w:rsidR="00C71A2C" w:rsidRDefault="00C71A2C" w:rsidP="006C214E">
      <w:pPr>
        <w:pStyle w:val="1"/>
        <w:tabs>
          <w:tab w:val="center" w:pos="2119"/>
          <w:tab w:val="left" w:pos="2760"/>
        </w:tabs>
        <w:rPr>
          <w:b/>
          <w:sz w:val="32"/>
          <w:szCs w:val="32"/>
          <w:u w:val="single"/>
        </w:rPr>
      </w:pPr>
      <w:r>
        <w:rPr>
          <w:b/>
        </w:rPr>
        <w:tab/>
      </w:r>
      <w:r w:rsidR="006C214E">
        <w:rPr>
          <w:b/>
        </w:rPr>
        <w:tab/>
      </w:r>
      <w:r>
        <w:rPr>
          <w:b/>
          <w:sz w:val="32"/>
          <w:szCs w:val="32"/>
          <w:u w:val="single"/>
        </w:rPr>
        <w:br w:type="textWrapping" w:clear="all"/>
      </w:r>
    </w:p>
    <w:p w:rsidR="00C71A2C" w:rsidRPr="003B6104" w:rsidRDefault="00C71A2C" w:rsidP="00C71A2C">
      <w:pPr>
        <w:pStyle w:val="a3"/>
        <w:jc w:val="center"/>
        <w:rPr>
          <w:rFonts w:ascii="Times New Roman" w:hAnsi="Times New Roman"/>
          <w:b/>
          <w:sz w:val="28"/>
          <w:szCs w:val="28"/>
          <w:lang w:val="uk-UA"/>
        </w:rPr>
      </w:pPr>
      <w:r w:rsidRPr="003B6104">
        <w:rPr>
          <w:rFonts w:ascii="Times New Roman" w:hAnsi="Times New Roman"/>
          <w:b/>
          <w:sz w:val="28"/>
          <w:szCs w:val="28"/>
          <w:lang w:val="uk-UA"/>
        </w:rPr>
        <w:t>БУЧАНСЬКА     МІСЬКА      РАДА</w:t>
      </w:r>
    </w:p>
    <w:p w:rsidR="00C71A2C" w:rsidRDefault="00C71A2C" w:rsidP="00C71A2C">
      <w:pPr>
        <w:pStyle w:val="2"/>
        <w:pBdr>
          <w:bottom w:val="single" w:sz="12" w:space="1" w:color="auto"/>
        </w:pBdr>
        <w:rPr>
          <w:sz w:val="28"/>
          <w:szCs w:val="28"/>
        </w:rPr>
      </w:pPr>
      <w:r>
        <w:rPr>
          <w:sz w:val="28"/>
          <w:szCs w:val="28"/>
        </w:rPr>
        <w:t>КИЇВСЬКОЇ ОБЛАСТІ</w:t>
      </w:r>
    </w:p>
    <w:p w:rsidR="00C71A2C" w:rsidRDefault="00202E61" w:rsidP="00C71A2C">
      <w:pPr>
        <w:jc w:val="center"/>
        <w:rPr>
          <w:b/>
          <w:sz w:val="28"/>
          <w:szCs w:val="28"/>
          <w:lang w:val="uk-UA"/>
        </w:rPr>
      </w:pPr>
      <w:r>
        <w:rPr>
          <w:b/>
          <w:bCs/>
          <w:sz w:val="28"/>
          <w:szCs w:val="28"/>
          <w:lang w:val="uk-UA"/>
        </w:rPr>
        <w:t>ВІ</w:t>
      </w:r>
      <w:r w:rsidR="00970814">
        <w:rPr>
          <w:b/>
          <w:bCs/>
          <w:sz w:val="28"/>
          <w:szCs w:val="28"/>
          <w:lang w:val="uk-UA"/>
        </w:rPr>
        <w:t xml:space="preserve">СІМДЕСЯТ </w:t>
      </w:r>
      <w:r w:rsidR="00827B4D">
        <w:rPr>
          <w:b/>
          <w:bCs/>
          <w:sz w:val="28"/>
          <w:szCs w:val="28"/>
          <w:lang w:val="uk-UA"/>
        </w:rPr>
        <w:t xml:space="preserve">ЧЕТВЕРТА </w:t>
      </w:r>
      <w:r w:rsidR="00994D99">
        <w:rPr>
          <w:b/>
          <w:bCs/>
          <w:sz w:val="28"/>
          <w:szCs w:val="28"/>
          <w:lang w:val="uk-UA"/>
        </w:rPr>
        <w:t xml:space="preserve">СЕСІЯ </w:t>
      </w:r>
      <w:r w:rsidR="00C71A2C">
        <w:rPr>
          <w:b/>
          <w:sz w:val="28"/>
          <w:szCs w:val="28"/>
          <w:lang w:val="uk-UA"/>
        </w:rPr>
        <w:t>СЬОМОГО</w:t>
      </w:r>
      <w:r w:rsidR="00C71A2C" w:rsidRPr="003B6104">
        <w:rPr>
          <w:b/>
          <w:sz w:val="28"/>
          <w:szCs w:val="28"/>
          <w:lang w:val="uk-UA"/>
        </w:rPr>
        <w:t xml:space="preserve">   СКЛИКАННЯ</w:t>
      </w:r>
    </w:p>
    <w:p w:rsidR="00C71A2C" w:rsidRDefault="00BA749B" w:rsidP="0098344C">
      <w:pPr>
        <w:jc w:val="center"/>
        <w:rPr>
          <w:b/>
          <w:sz w:val="28"/>
          <w:szCs w:val="28"/>
          <w:lang w:val="uk-UA"/>
        </w:rPr>
      </w:pPr>
      <w:r>
        <w:rPr>
          <w:b/>
          <w:sz w:val="28"/>
          <w:szCs w:val="28"/>
          <w:lang w:val="uk-UA"/>
        </w:rPr>
        <w:t>(позачергова)</w:t>
      </w:r>
    </w:p>
    <w:p w:rsidR="0098344C" w:rsidRPr="0098344C" w:rsidRDefault="0098344C" w:rsidP="0098344C">
      <w:pPr>
        <w:jc w:val="center"/>
        <w:rPr>
          <w:b/>
          <w:sz w:val="28"/>
          <w:szCs w:val="28"/>
          <w:lang w:val="uk-UA"/>
        </w:rPr>
      </w:pPr>
    </w:p>
    <w:p w:rsidR="00C71A2C" w:rsidRDefault="00C71A2C" w:rsidP="00C71A2C">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C71A2C" w:rsidRPr="00092752" w:rsidRDefault="00202E61" w:rsidP="00C71A2C">
      <w:pPr>
        <w:pStyle w:val="1"/>
        <w:rPr>
          <w:b/>
        </w:rPr>
      </w:pPr>
      <w:r>
        <w:rPr>
          <w:b/>
        </w:rPr>
        <w:t>«</w:t>
      </w:r>
      <w:r w:rsidR="00827B4D">
        <w:rPr>
          <w:b/>
        </w:rPr>
        <w:t>__</w:t>
      </w:r>
      <w:r w:rsidR="0025454B">
        <w:rPr>
          <w:b/>
        </w:rPr>
        <w:t>»</w:t>
      </w:r>
      <w:r w:rsidR="00827B4D">
        <w:rPr>
          <w:b/>
        </w:rPr>
        <w:t xml:space="preserve"> верес</w:t>
      </w:r>
      <w:r w:rsidR="00327F9A">
        <w:rPr>
          <w:b/>
        </w:rPr>
        <w:t xml:space="preserve">ня </w:t>
      </w:r>
      <w:r w:rsidR="0025454B">
        <w:rPr>
          <w:b/>
        </w:rPr>
        <w:t>2020 р.</w:t>
      </w:r>
      <w:r w:rsidR="00347A3A">
        <w:rPr>
          <w:b/>
        </w:rPr>
        <w:tab/>
      </w:r>
      <w:r w:rsidR="00C71A2C">
        <w:rPr>
          <w:b/>
        </w:rPr>
        <w:tab/>
      </w:r>
      <w:r w:rsidR="00C71A2C">
        <w:rPr>
          <w:b/>
        </w:rPr>
        <w:tab/>
      </w:r>
      <w:r w:rsidR="00C71A2C">
        <w:rPr>
          <w:b/>
        </w:rPr>
        <w:tab/>
        <w:t xml:space="preserve">       </w:t>
      </w:r>
      <w:r w:rsidR="00994D99">
        <w:rPr>
          <w:b/>
        </w:rPr>
        <w:t xml:space="preserve">                  </w:t>
      </w:r>
      <w:r w:rsidR="00C71A2C">
        <w:rPr>
          <w:b/>
        </w:rPr>
        <w:t xml:space="preserve">    </w:t>
      </w:r>
      <w:r w:rsidR="006A2D44">
        <w:rPr>
          <w:b/>
        </w:rPr>
        <w:t xml:space="preserve">           </w:t>
      </w:r>
      <w:r w:rsidR="00C71A2C">
        <w:rPr>
          <w:b/>
        </w:rPr>
        <w:t xml:space="preserve"> № </w:t>
      </w:r>
      <w:r w:rsidR="00327F9A">
        <w:rPr>
          <w:b/>
        </w:rPr>
        <w:t>____</w:t>
      </w:r>
      <w:r w:rsidR="00C71A2C" w:rsidRPr="00092752">
        <w:rPr>
          <w:b/>
        </w:rPr>
        <w:t xml:space="preserve"> </w:t>
      </w:r>
      <w:r w:rsidR="00911C79">
        <w:rPr>
          <w:b/>
        </w:rPr>
        <w:t xml:space="preserve">- </w:t>
      </w:r>
      <w:r w:rsidR="00827B4D">
        <w:rPr>
          <w:b/>
        </w:rPr>
        <w:t>84</w:t>
      </w:r>
      <w:r w:rsidR="00C71A2C">
        <w:rPr>
          <w:b/>
        </w:rPr>
        <w:t xml:space="preserve"> -</w:t>
      </w:r>
      <w:r w:rsidR="00C71A2C">
        <w:rPr>
          <w:b/>
          <w:lang w:val="en-US"/>
        </w:rPr>
        <w:t>V</w:t>
      </w:r>
      <w:r w:rsidR="00C71A2C">
        <w:rPr>
          <w:b/>
        </w:rPr>
        <w:t>ІІ</w:t>
      </w:r>
    </w:p>
    <w:p w:rsidR="00C71A2C" w:rsidRPr="00D11FC8" w:rsidRDefault="00C71A2C" w:rsidP="00C71A2C">
      <w:pPr>
        <w:jc w:val="both"/>
        <w:rPr>
          <w:b/>
          <w:sz w:val="24"/>
          <w:szCs w:val="24"/>
          <w:lang w:val="uk-UA"/>
          <w14:shadow w14:blurRad="50800" w14:dist="38100" w14:dir="2700000" w14:sx="100000" w14:sy="100000" w14:kx="0" w14:ky="0" w14:algn="tl">
            <w14:srgbClr w14:val="000000">
              <w14:alpha w14:val="60000"/>
            </w14:srgbClr>
          </w14:shadow>
        </w:rPr>
      </w:pPr>
    </w:p>
    <w:p w:rsidR="00C71A2C" w:rsidRDefault="00C71A2C" w:rsidP="00C71A2C">
      <w:pPr>
        <w:rPr>
          <w:b/>
          <w:sz w:val="24"/>
          <w:szCs w:val="24"/>
          <w:lang w:val="uk-UA"/>
        </w:rPr>
      </w:pPr>
      <w:r>
        <w:rPr>
          <w:b/>
          <w:sz w:val="24"/>
          <w:szCs w:val="24"/>
          <w:lang w:val="uk-UA"/>
        </w:rPr>
        <w:t xml:space="preserve">Про </w:t>
      </w:r>
      <w:r w:rsidR="00D11FC8">
        <w:rPr>
          <w:b/>
          <w:sz w:val="24"/>
          <w:szCs w:val="24"/>
          <w:lang w:val="uk-UA"/>
        </w:rPr>
        <w:t xml:space="preserve">внесення змін до </w:t>
      </w:r>
      <w:r w:rsidR="00A75E32">
        <w:rPr>
          <w:b/>
          <w:sz w:val="24"/>
          <w:szCs w:val="24"/>
          <w:lang w:val="uk-UA"/>
        </w:rPr>
        <w:t>Положення про юридичний відділ Бучанської міської ради</w:t>
      </w:r>
    </w:p>
    <w:p w:rsidR="0098344C" w:rsidRDefault="0098344C" w:rsidP="00C71A2C">
      <w:pPr>
        <w:rPr>
          <w:b/>
          <w:sz w:val="24"/>
          <w:szCs w:val="24"/>
          <w:lang w:val="uk-UA"/>
        </w:rPr>
      </w:pPr>
    </w:p>
    <w:p w:rsidR="00C71A2C" w:rsidRDefault="00C71A2C" w:rsidP="00E97A15">
      <w:pPr>
        <w:ind w:left="-284"/>
        <w:jc w:val="both"/>
        <w:rPr>
          <w:sz w:val="24"/>
          <w:szCs w:val="24"/>
          <w:lang w:val="uk-UA"/>
        </w:rPr>
      </w:pPr>
      <w:r>
        <w:rPr>
          <w:bCs/>
          <w:sz w:val="24"/>
          <w:szCs w:val="24"/>
          <w:lang w:val="uk-UA"/>
        </w:rPr>
        <w:t xml:space="preserve">            </w:t>
      </w:r>
      <w:r w:rsidR="00FB7202">
        <w:rPr>
          <w:sz w:val="24"/>
          <w:szCs w:val="24"/>
          <w:lang w:val="uk-UA"/>
        </w:rPr>
        <w:t xml:space="preserve"> </w:t>
      </w:r>
      <w:r w:rsidR="008C1056" w:rsidRPr="008C1056">
        <w:rPr>
          <w:sz w:val="24"/>
          <w:szCs w:val="24"/>
          <w:lang w:val="uk-UA"/>
        </w:rPr>
        <w:t>З метою</w:t>
      </w:r>
      <w:r w:rsidR="00A75E32">
        <w:rPr>
          <w:sz w:val="24"/>
          <w:szCs w:val="24"/>
          <w:lang w:val="uk-UA"/>
        </w:rPr>
        <w:t xml:space="preserve"> належного та ефективного здійснення претензійно-позовної діяльності щодо захисту майнових та немайнових законних прав та інтересів Бучанської міської</w:t>
      </w:r>
      <w:r w:rsidR="00E97A15">
        <w:rPr>
          <w:sz w:val="24"/>
          <w:szCs w:val="24"/>
          <w:lang w:val="uk-UA"/>
        </w:rPr>
        <w:t xml:space="preserve"> ради</w:t>
      </w:r>
      <w:r w:rsidR="008C1056">
        <w:rPr>
          <w:sz w:val="24"/>
          <w:szCs w:val="24"/>
          <w:lang w:val="uk-UA"/>
        </w:rPr>
        <w:t>,</w:t>
      </w:r>
      <w:r w:rsidR="008C1056" w:rsidRPr="008C1056">
        <w:rPr>
          <w:sz w:val="24"/>
          <w:szCs w:val="24"/>
          <w:lang w:val="uk-UA"/>
        </w:rPr>
        <w:t xml:space="preserve"> </w:t>
      </w:r>
      <w:r w:rsidR="00A75E32">
        <w:rPr>
          <w:sz w:val="24"/>
          <w:szCs w:val="24"/>
          <w:lang w:val="uk-UA"/>
        </w:rPr>
        <w:t xml:space="preserve">враховуючи Закон України </w:t>
      </w:r>
      <w:r w:rsidR="00E97A15">
        <w:rPr>
          <w:sz w:val="24"/>
          <w:szCs w:val="24"/>
          <w:lang w:val="uk-UA"/>
        </w:rPr>
        <w:t xml:space="preserve">від 18.12.2019 </w:t>
      </w:r>
      <w:r w:rsidR="00A75E32">
        <w:rPr>
          <w:sz w:val="24"/>
          <w:szCs w:val="24"/>
          <w:lang w:val="uk-UA"/>
        </w:rPr>
        <w:t>«</w:t>
      </w:r>
      <w:r w:rsidR="00A75E32" w:rsidRPr="00A75E32">
        <w:rPr>
          <w:sz w:val="24"/>
          <w:szCs w:val="24"/>
          <w:lang w:val="uk-UA"/>
        </w:rPr>
        <w:t>Про внесення змін до деяких законодавчих актів України щодо розширення можливостей самопредставництва в суді органів державної влади, органів влади Автономної Республіки Крим, органів місцевого самоврядування, інших юридичних осіб незалежно від порядку їх створення</w:t>
      </w:r>
      <w:r w:rsidR="000C58FB">
        <w:rPr>
          <w:sz w:val="24"/>
          <w:szCs w:val="24"/>
          <w:lang w:val="uk-UA"/>
        </w:rPr>
        <w:t xml:space="preserve">», ч. 4 ст. 56 Господарського процесуального кодексу України, ч. 4 ст. 55 Кодексу адміністративного судочинства України, ч. 4 ст. 58 Цивільного процесуального кодексу України, </w:t>
      </w:r>
      <w:r w:rsidR="008C1056" w:rsidRPr="008C1056">
        <w:rPr>
          <w:sz w:val="24"/>
          <w:szCs w:val="24"/>
          <w:lang w:val="uk-UA"/>
        </w:rPr>
        <w:t xml:space="preserve">керуючись ст. </w:t>
      </w:r>
      <w:r w:rsidR="00E97A15">
        <w:rPr>
          <w:sz w:val="24"/>
          <w:szCs w:val="24"/>
          <w:lang w:val="uk-UA"/>
        </w:rPr>
        <w:t>25-26</w:t>
      </w:r>
      <w:r w:rsidR="008C1056" w:rsidRPr="008C1056">
        <w:rPr>
          <w:sz w:val="24"/>
          <w:szCs w:val="24"/>
          <w:lang w:val="uk-UA"/>
        </w:rPr>
        <w:t xml:space="preserve"> Закону України «Про місцеве самоврядування в Україні», міська рада, -</w:t>
      </w:r>
    </w:p>
    <w:p w:rsidR="00C71A2C" w:rsidRDefault="00C71A2C" w:rsidP="00E97A15">
      <w:pPr>
        <w:ind w:left="-284"/>
        <w:jc w:val="both"/>
        <w:rPr>
          <w:sz w:val="24"/>
          <w:szCs w:val="24"/>
          <w:lang w:val="uk-UA"/>
        </w:rPr>
      </w:pPr>
    </w:p>
    <w:p w:rsidR="00C71A2C" w:rsidRDefault="00C71A2C" w:rsidP="0098344C">
      <w:pPr>
        <w:ind w:left="-284"/>
        <w:jc w:val="both"/>
        <w:rPr>
          <w:b/>
          <w:sz w:val="24"/>
          <w:szCs w:val="24"/>
          <w:lang w:val="uk-UA"/>
        </w:rPr>
      </w:pPr>
      <w:r>
        <w:rPr>
          <w:sz w:val="24"/>
          <w:szCs w:val="24"/>
          <w:lang w:val="uk-UA"/>
        </w:rPr>
        <w:t xml:space="preserve">             </w:t>
      </w:r>
      <w:r>
        <w:rPr>
          <w:b/>
          <w:sz w:val="24"/>
          <w:szCs w:val="24"/>
          <w:lang w:val="uk-UA"/>
        </w:rPr>
        <w:t>ВИРІШИЛА:</w:t>
      </w:r>
    </w:p>
    <w:p w:rsidR="007B1E86" w:rsidRDefault="00FB7202" w:rsidP="00E97A15">
      <w:pPr>
        <w:pStyle w:val="a6"/>
        <w:numPr>
          <w:ilvl w:val="0"/>
          <w:numId w:val="1"/>
        </w:numPr>
        <w:ind w:left="-284"/>
        <w:jc w:val="both"/>
        <w:rPr>
          <w:sz w:val="24"/>
          <w:szCs w:val="24"/>
          <w:lang w:val="uk-UA"/>
        </w:rPr>
      </w:pPr>
      <w:r w:rsidRPr="00262DEE">
        <w:rPr>
          <w:sz w:val="24"/>
          <w:szCs w:val="24"/>
          <w:lang w:val="uk-UA"/>
        </w:rPr>
        <w:t xml:space="preserve">Внести зміни до </w:t>
      </w:r>
      <w:r w:rsidR="0079638A">
        <w:rPr>
          <w:sz w:val="24"/>
          <w:szCs w:val="24"/>
          <w:lang w:val="uk-UA"/>
        </w:rPr>
        <w:t>По</w:t>
      </w:r>
      <w:r w:rsidR="000C58FB">
        <w:rPr>
          <w:sz w:val="24"/>
          <w:szCs w:val="24"/>
          <w:lang w:val="uk-UA"/>
        </w:rPr>
        <w:t>ложення про юридичний відділ Бучанської міської ради</w:t>
      </w:r>
      <w:r w:rsidR="0079638A">
        <w:rPr>
          <w:sz w:val="24"/>
          <w:szCs w:val="24"/>
          <w:lang w:val="uk-UA"/>
        </w:rPr>
        <w:t xml:space="preserve"> (затвердженого </w:t>
      </w:r>
      <w:r w:rsidRPr="00262DEE">
        <w:rPr>
          <w:sz w:val="24"/>
          <w:szCs w:val="24"/>
          <w:lang w:val="uk-UA"/>
        </w:rPr>
        <w:t>рішення</w:t>
      </w:r>
      <w:r w:rsidR="0079638A">
        <w:rPr>
          <w:sz w:val="24"/>
          <w:szCs w:val="24"/>
          <w:lang w:val="uk-UA"/>
        </w:rPr>
        <w:t>м</w:t>
      </w:r>
      <w:r w:rsidRPr="00262DEE">
        <w:rPr>
          <w:sz w:val="24"/>
          <w:szCs w:val="24"/>
          <w:lang w:val="uk-UA"/>
        </w:rPr>
        <w:t xml:space="preserve"> Бучанської міської ради </w:t>
      </w:r>
      <w:r w:rsidR="000C58FB">
        <w:rPr>
          <w:sz w:val="24"/>
          <w:szCs w:val="24"/>
          <w:lang w:val="uk-UA"/>
        </w:rPr>
        <w:t>№ 71-4</w:t>
      </w:r>
      <w:r w:rsidRPr="00262DEE">
        <w:rPr>
          <w:sz w:val="24"/>
          <w:szCs w:val="24"/>
          <w:lang w:val="uk-UA"/>
        </w:rPr>
        <w:t>-</w:t>
      </w:r>
      <w:r w:rsidRPr="00262DEE">
        <w:rPr>
          <w:sz w:val="24"/>
          <w:szCs w:val="24"/>
          <w:lang w:val="en-US"/>
        </w:rPr>
        <w:t>VII</w:t>
      </w:r>
      <w:r w:rsidR="000C58FB">
        <w:rPr>
          <w:sz w:val="24"/>
          <w:szCs w:val="24"/>
          <w:lang w:val="uk-UA"/>
        </w:rPr>
        <w:t xml:space="preserve"> від 24.12.2015</w:t>
      </w:r>
      <w:r w:rsidR="0079638A">
        <w:rPr>
          <w:sz w:val="24"/>
          <w:szCs w:val="24"/>
          <w:lang w:val="uk-UA"/>
        </w:rPr>
        <w:t>)</w:t>
      </w:r>
      <w:r w:rsidR="007B1E86">
        <w:rPr>
          <w:sz w:val="24"/>
          <w:szCs w:val="24"/>
          <w:lang w:val="uk-UA"/>
        </w:rPr>
        <w:t>,</w:t>
      </w:r>
      <w:r w:rsidR="00A730E6">
        <w:rPr>
          <w:sz w:val="24"/>
          <w:szCs w:val="24"/>
          <w:lang w:val="uk-UA"/>
        </w:rPr>
        <w:t xml:space="preserve"> в тому числі</w:t>
      </w:r>
      <w:r w:rsidR="007B1E86">
        <w:rPr>
          <w:sz w:val="24"/>
          <w:szCs w:val="24"/>
          <w:lang w:val="uk-UA"/>
        </w:rPr>
        <w:t xml:space="preserve">: </w:t>
      </w:r>
    </w:p>
    <w:p w:rsidR="00BA749B" w:rsidRDefault="0079638A" w:rsidP="00E97A15">
      <w:pPr>
        <w:pStyle w:val="a6"/>
        <w:numPr>
          <w:ilvl w:val="0"/>
          <w:numId w:val="2"/>
        </w:numPr>
        <w:ind w:left="-284"/>
        <w:jc w:val="both"/>
        <w:rPr>
          <w:sz w:val="24"/>
          <w:szCs w:val="24"/>
          <w:lang w:val="uk-UA"/>
        </w:rPr>
      </w:pPr>
      <w:r>
        <w:rPr>
          <w:sz w:val="24"/>
          <w:szCs w:val="24"/>
          <w:lang w:val="uk-UA"/>
        </w:rPr>
        <w:t xml:space="preserve">доповнити </w:t>
      </w:r>
      <w:r w:rsidR="000C58FB">
        <w:rPr>
          <w:sz w:val="24"/>
          <w:szCs w:val="24"/>
          <w:lang w:val="uk-UA"/>
        </w:rPr>
        <w:t>Розділ ІІ</w:t>
      </w:r>
      <w:r>
        <w:rPr>
          <w:sz w:val="24"/>
          <w:szCs w:val="24"/>
          <w:lang w:val="uk-UA"/>
        </w:rPr>
        <w:t xml:space="preserve"> </w:t>
      </w:r>
      <w:r w:rsidR="000C58FB">
        <w:rPr>
          <w:sz w:val="24"/>
          <w:szCs w:val="24"/>
          <w:lang w:val="uk-UA"/>
        </w:rPr>
        <w:t xml:space="preserve">«Завдання відділу» пунктом 2.21 </w:t>
      </w:r>
      <w:r>
        <w:rPr>
          <w:sz w:val="24"/>
          <w:szCs w:val="24"/>
          <w:lang w:val="uk-UA"/>
        </w:rPr>
        <w:t>наступного змісту</w:t>
      </w:r>
      <w:r w:rsidR="00516CC0">
        <w:rPr>
          <w:sz w:val="24"/>
          <w:szCs w:val="24"/>
          <w:lang w:val="uk-UA"/>
        </w:rPr>
        <w:t>:</w:t>
      </w:r>
      <w:r w:rsidR="00516CC0" w:rsidRPr="00516CC0">
        <w:rPr>
          <w:sz w:val="24"/>
          <w:szCs w:val="24"/>
          <w:lang w:val="uk-UA"/>
        </w:rPr>
        <w:t xml:space="preserve"> </w:t>
      </w:r>
      <w:r w:rsidR="00516CC0">
        <w:rPr>
          <w:sz w:val="24"/>
          <w:szCs w:val="24"/>
          <w:lang w:val="uk-UA"/>
        </w:rPr>
        <w:t>«</w:t>
      </w:r>
      <w:r w:rsidR="00BA749B">
        <w:rPr>
          <w:sz w:val="24"/>
          <w:szCs w:val="24"/>
          <w:lang w:val="uk-UA"/>
        </w:rPr>
        <w:t xml:space="preserve">Забезпечує </w:t>
      </w:r>
      <w:proofErr w:type="spellStart"/>
      <w:r w:rsidR="00BA749B">
        <w:rPr>
          <w:sz w:val="24"/>
          <w:szCs w:val="24"/>
          <w:lang w:val="uk-UA"/>
        </w:rPr>
        <w:t>самопредставництво</w:t>
      </w:r>
      <w:proofErr w:type="spellEnd"/>
      <w:r w:rsidR="00BA749B">
        <w:rPr>
          <w:sz w:val="24"/>
          <w:szCs w:val="24"/>
          <w:lang w:val="uk-UA"/>
        </w:rPr>
        <w:t xml:space="preserve"> Бучанської міської ради </w:t>
      </w:r>
      <w:r w:rsidR="00BA749B">
        <w:rPr>
          <w:lang w:val="uk-UA"/>
        </w:rPr>
        <w:t xml:space="preserve">у </w:t>
      </w:r>
      <w:r w:rsidR="00BA749B" w:rsidRPr="00BA749B">
        <w:rPr>
          <w:sz w:val="24"/>
          <w:szCs w:val="24"/>
          <w:lang w:val="uk-UA"/>
        </w:rPr>
        <w:t>всіх судових установах, зокрема, місцевих загальних судах, адміністративних та господарських судах, в апеляційних інстанціях даних судів, а також у Верховному Суді (зокрема, в порядку касаційного провадження та при розгляді Великою Палатою), третейських судах, з повним обсягом прав сторони в процесі, з правом вчинення всіх процесуальних дій, які законом надані позивачу, відповідачу, третій особі або потерпілому, підозрюваному, обвинуваченому, підсудному, заявителю, стосовно усіх питань пов’язаних з представництвом інтере</w:t>
      </w:r>
      <w:r w:rsidR="00BA749B">
        <w:rPr>
          <w:sz w:val="24"/>
          <w:szCs w:val="24"/>
          <w:lang w:val="uk-UA"/>
        </w:rPr>
        <w:t>сів та захистом прав Довірителя</w:t>
      </w:r>
      <w:r w:rsidR="000C58FB" w:rsidRPr="00BA749B">
        <w:rPr>
          <w:sz w:val="24"/>
          <w:szCs w:val="24"/>
          <w:lang w:val="uk-UA"/>
        </w:rPr>
        <w:t>»</w:t>
      </w:r>
      <w:r w:rsidR="00BA749B">
        <w:rPr>
          <w:sz w:val="24"/>
          <w:szCs w:val="24"/>
          <w:lang w:val="uk-UA"/>
        </w:rPr>
        <w:t>;</w:t>
      </w:r>
    </w:p>
    <w:p w:rsidR="007B1E86" w:rsidRPr="00BA749B" w:rsidRDefault="004F4FB7" w:rsidP="00E97A15">
      <w:pPr>
        <w:pStyle w:val="a6"/>
        <w:numPr>
          <w:ilvl w:val="0"/>
          <w:numId w:val="2"/>
        </w:numPr>
        <w:ind w:left="-284"/>
        <w:jc w:val="both"/>
        <w:rPr>
          <w:sz w:val="24"/>
          <w:szCs w:val="24"/>
          <w:lang w:val="uk-UA"/>
        </w:rPr>
      </w:pPr>
      <w:r>
        <w:rPr>
          <w:sz w:val="24"/>
          <w:szCs w:val="24"/>
          <w:lang w:val="uk-UA"/>
        </w:rPr>
        <w:t>викласти п. 4.2.4 в новій редакції: «</w:t>
      </w:r>
      <w:r w:rsidR="00E97A15">
        <w:rPr>
          <w:sz w:val="24"/>
          <w:szCs w:val="24"/>
          <w:lang w:val="uk-UA"/>
        </w:rPr>
        <w:t xml:space="preserve">Здійснює як уповноважена особа відповідно до даного Положення </w:t>
      </w:r>
      <w:proofErr w:type="spellStart"/>
      <w:r w:rsidR="00E97A15">
        <w:rPr>
          <w:sz w:val="24"/>
          <w:szCs w:val="24"/>
          <w:lang w:val="uk-UA"/>
        </w:rPr>
        <w:t>самопредставництво</w:t>
      </w:r>
      <w:proofErr w:type="spellEnd"/>
      <w:r w:rsidR="00E97A15">
        <w:rPr>
          <w:sz w:val="24"/>
          <w:szCs w:val="24"/>
          <w:lang w:val="uk-UA"/>
        </w:rPr>
        <w:t xml:space="preserve"> міської ради, її виконавчих органів в судах,</w:t>
      </w:r>
      <w:r w:rsidR="00E97A15" w:rsidRPr="00E97A15">
        <w:t xml:space="preserve"> </w:t>
      </w:r>
      <w:r w:rsidR="00E97A15" w:rsidRPr="00E97A15">
        <w:rPr>
          <w:sz w:val="24"/>
          <w:szCs w:val="24"/>
          <w:lang w:val="uk-UA"/>
        </w:rPr>
        <w:t xml:space="preserve">для чого йому надаються наступні права:  підписувати та подавати до суду позовні заяви, скарги, клопотання, заперечення та інші процесуальні документи, </w:t>
      </w:r>
      <w:r w:rsidR="0098344C">
        <w:rPr>
          <w:sz w:val="24"/>
          <w:szCs w:val="24"/>
          <w:lang w:val="uk-UA"/>
        </w:rPr>
        <w:t xml:space="preserve">підписувати мирові угоди, </w:t>
      </w:r>
      <w:r w:rsidR="00E97A15" w:rsidRPr="00E97A15">
        <w:rPr>
          <w:sz w:val="24"/>
          <w:szCs w:val="24"/>
          <w:lang w:val="uk-UA"/>
        </w:rPr>
        <w:t>знайомитися з матеріалами справи, робити з них витяги, знімати копії/фотокопії з документів долучених до справи, одержувати копії рішень, ухвал, постанов, брати участь у судових засіданнях, подавати докази, брати участь у дослідженні доказів, подавати свої доводи, міркування щодо питань, які виникають під час судового розгляду, і заперечення проти клопотань, доводів, міркувань інших осіб, знайомитися з протоколом, журналом судового засідання, знімати з нього копії та подавати письмові зауваження з приводу його неправомірності чи неповноти, прослуховувати запис фіксування судового засідання технічними засобами, робити з нього копії, подавати письмові зауваження з приводу його неправильності чи неповноти, оскаржувати рішення, ухвали, постанови суду, користуватися іншими процесуальними правами,</w:t>
      </w:r>
      <w:r w:rsidR="00E97A15">
        <w:rPr>
          <w:sz w:val="24"/>
          <w:szCs w:val="24"/>
          <w:lang w:val="uk-UA"/>
        </w:rPr>
        <w:t xml:space="preserve"> встановленими законом</w:t>
      </w:r>
      <w:r>
        <w:rPr>
          <w:sz w:val="24"/>
          <w:szCs w:val="24"/>
          <w:lang w:val="uk-UA"/>
        </w:rPr>
        <w:t>»</w:t>
      </w:r>
      <w:r w:rsidR="008C1056" w:rsidRPr="00BA749B">
        <w:rPr>
          <w:sz w:val="24"/>
          <w:szCs w:val="24"/>
          <w:lang w:val="uk-UA"/>
        </w:rPr>
        <w:t>.</w:t>
      </w:r>
      <w:r w:rsidR="007B1E86" w:rsidRPr="00BA749B">
        <w:rPr>
          <w:sz w:val="24"/>
          <w:szCs w:val="24"/>
          <w:lang w:val="uk-UA"/>
        </w:rPr>
        <w:t xml:space="preserve">   </w:t>
      </w:r>
    </w:p>
    <w:p w:rsidR="007B1E86" w:rsidRPr="00E97A15" w:rsidRDefault="008C1056" w:rsidP="00E97A15">
      <w:pPr>
        <w:pStyle w:val="a6"/>
        <w:numPr>
          <w:ilvl w:val="0"/>
          <w:numId w:val="1"/>
        </w:numPr>
        <w:ind w:left="-284"/>
        <w:jc w:val="both"/>
        <w:rPr>
          <w:sz w:val="24"/>
          <w:szCs w:val="24"/>
          <w:lang w:val="uk-UA"/>
        </w:rPr>
      </w:pPr>
      <w:r>
        <w:rPr>
          <w:sz w:val="24"/>
          <w:szCs w:val="24"/>
          <w:lang w:val="uk-UA"/>
        </w:rPr>
        <w:t>В</w:t>
      </w:r>
      <w:r w:rsidR="007B1E86">
        <w:rPr>
          <w:sz w:val="24"/>
          <w:szCs w:val="24"/>
          <w:lang w:val="uk-UA"/>
        </w:rPr>
        <w:t xml:space="preserve">икласти </w:t>
      </w:r>
      <w:r w:rsidR="007B1E86" w:rsidRPr="008C1056">
        <w:rPr>
          <w:sz w:val="24"/>
          <w:szCs w:val="24"/>
          <w:lang w:val="uk-UA"/>
        </w:rPr>
        <w:t>в новій редакції</w:t>
      </w:r>
      <w:r w:rsidR="00126C06" w:rsidRPr="00126C06">
        <w:t xml:space="preserve"> </w:t>
      </w:r>
      <w:r w:rsidR="000C58FB" w:rsidRPr="000C58FB">
        <w:rPr>
          <w:sz w:val="24"/>
          <w:szCs w:val="24"/>
        </w:rPr>
        <w:t xml:space="preserve">Положення про </w:t>
      </w:r>
      <w:proofErr w:type="spellStart"/>
      <w:r w:rsidR="000C58FB" w:rsidRPr="000C58FB">
        <w:rPr>
          <w:sz w:val="24"/>
          <w:szCs w:val="24"/>
        </w:rPr>
        <w:t>юридичний</w:t>
      </w:r>
      <w:proofErr w:type="spellEnd"/>
      <w:r w:rsidR="000C58FB" w:rsidRPr="000C58FB">
        <w:rPr>
          <w:sz w:val="24"/>
          <w:szCs w:val="24"/>
        </w:rPr>
        <w:t xml:space="preserve"> відділ Бучанської міської ради </w:t>
      </w:r>
      <w:r w:rsidR="00126C06">
        <w:rPr>
          <w:sz w:val="24"/>
          <w:szCs w:val="24"/>
          <w:lang w:val="uk-UA"/>
        </w:rPr>
        <w:t>(згідно Додатку 1)</w:t>
      </w:r>
      <w:r w:rsidR="007B1E86" w:rsidRPr="008C1056">
        <w:rPr>
          <w:sz w:val="24"/>
          <w:szCs w:val="24"/>
          <w:lang w:val="uk-UA"/>
        </w:rPr>
        <w:t xml:space="preserve">. </w:t>
      </w:r>
    </w:p>
    <w:p w:rsidR="00262DEE" w:rsidRDefault="00C71A2C" w:rsidP="00E97A15">
      <w:pPr>
        <w:ind w:left="-284"/>
        <w:rPr>
          <w:sz w:val="24"/>
          <w:szCs w:val="24"/>
          <w:lang w:val="uk-UA"/>
        </w:rPr>
      </w:pPr>
      <w:r>
        <w:rPr>
          <w:sz w:val="24"/>
          <w:szCs w:val="24"/>
          <w:lang w:val="uk-UA"/>
        </w:rPr>
        <w:t xml:space="preserve">   </w:t>
      </w:r>
    </w:p>
    <w:p w:rsidR="00F61A29" w:rsidRDefault="00C71A2C" w:rsidP="00E97A15">
      <w:pPr>
        <w:rPr>
          <w:b/>
          <w:sz w:val="24"/>
          <w:szCs w:val="24"/>
          <w:lang w:val="uk-UA"/>
        </w:rPr>
      </w:pPr>
      <w:r>
        <w:rPr>
          <w:b/>
          <w:sz w:val="24"/>
          <w:szCs w:val="24"/>
          <w:lang w:val="uk-UA"/>
        </w:rPr>
        <w:t xml:space="preserve">Міський голова                                                                                    </w:t>
      </w:r>
      <w:r w:rsidR="00262DEE">
        <w:rPr>
          <w:b/>
          <w:sz w:val="24"/>
          <w:szCs w:val="24"/>
          <w:lang w:val="uk-UA"/>
        </w:rPr>
        <w:tab/>
      </w:r>
      <w:r w:rsidR="00262DEE">
        <w:rPr>
          <w:b/>
          <w:sz w:val="24"/>
          <w:szCs w:val="24"/>
          <w:lang w:val="uk-UA"/>
        </w:rPr>
        <w:tab/>
      </w:r>
      <w:r>
        <w:rPr>
          <w:b/>
          <w:sz w:val="24"/>
          <w:szCs w:val="24"/>
          <w:lang w:val="uk-UA"/>
        </w:rPr>
        <w:t>А.П. Федорук</w:t>
      </w:r>
    </w:p>
    <w:p w:rsidR="00547B1C" w:rsidRDefault="00547B1C" w:rsidP="00547B1C">
      <w:pPr>
        <w:widowControl w:val="0"/>
        <w:autoSpaceDE/>
        <w:autoSpaceDN/>
        <w:spacing w:line="220" w:lineRule="exact"/>
        <w:ind w:left="5387" w:right="86"/>
        <w:jc w:val="both"/>
        <w:rPr>
          <w:b/>
          <w:bCs/>
          <w:sz w:val="26"/>
          <w:szCs w:val="26"/>
          <w:lang w:val="uk-UA" w:bidi="ru-RU"/>
        </w:rPr>
      </w:pPr>
      <w:r>
        <w:rPr>
          <w:b/>
          <w:bCs/>
          <w:sz w:val="26"/>
          <w:szCs w:val="26"/>
          <w:lang w:val="uk-UA" w:bidi="ru-RU"/>
        </w:rPr>
        <w:lastRenderedPageBreak/>
        <w:t>Додаток 1</w:t>
      </w:r>
    </w:p>
    <w:p w:rsidR="00547B1C" w:rsidRPr="00547B1C" w:rsidRDefault="00547B1C" w:rsidP="0098344C">
      <w:pPr>
        <w:widowControl w:val="0"/>
        <w:autoSpaceDE/>
        <w:autoSpaceDN/>
        <w:spacing w:line="220" w:lineRule="exact"/>
        <w:ind w:left="5387" w:right="86"/>
        <w:jc w:val="both"/>
        <w:rPr>
          <w:b/>
          <w:bCs/>
          <w:sz w:val="26"/>
          <w:szCs w:val="26"/>
          <w:lang w:val="uk-UA" w:bidi="ru-RU"/>
        </w:rPr>
      </w:pPr>
      <w:r>
        <w:rPr>
          <w:b/>
          <w:bCs/>
          <w:sz w:val="26"/>
          <w:szCs w:val="26"/>
          <w:lang w:val="uk-UA" w:bidi="ru-RU"/>
        </w:rPr>
        <w:t>до рішення</w:t>
      </w:r>
      <w:r w:rsidRPr="00547B1C">
        <w:rPr>
          <w:b/>
          <w:bCs/>
          <w:sz w:val="26"/>
          <w:szCs w:val="26"/>
          <w:lang w:val="uk-UA" w:bidi="ru-RU"/>
        </w:rPr>
        <w:t xml:space="preserve"> Бучанської міської ради</w:t>
      </w:r>
      <w:r w:rsidR="0098344C">
        <w:rPr>
          <w:b/>
          <w:bCs/>
          <w:sz w:val="26"/>
          <w:szCs w:val="26"/>
          <w:lang w:val="uk-UA" w:bidi="ru-RU"/>
        </w:rPr>
        <w:t xml:space="preserve"> </w:t>
      </w:r>
      <w:r>
        <w:rPr>
          <w:b/>
          <w:bCs/>
          <w:sz w:val="26"/>
          <w:szCs w:val="26"/>
          <w:lang w:val="uk-UA" w:bidi="ru-RU"/>
        </w:rPr>
        <w:t xml:space="preserve">№ </w:t>
      </w:r>
      <w:r w:rsidRPr="00547B1C">
        <w:rPr>
          <w:b/>
          <w:bCs/>
          <w:sz w:val="26"/>
          <w:szCs w:val="26"/>
          <w:lang w:val="uk-UA" w:bidi="ru-RU"/>
        </w:rPr>
        <w:t>71-4-VII від 24.12.2015_</w:t>
      </w:r>
      <w:r w:rsidR="0098344C">
        <w:rPr>
          <w:b/>
          <w:bCs/>
          <w:sz w:val="26"/>
          <w:szCs w:val="26"/>
          <w:lang w:val="uk-UA" w:bidi="ru-RU"/>
        </w:rPr>
        <w:t>(зі змінами згідно рішення Бучанської міської ради від ____ № ____)</w:t>
      </w:r>
      <w:r w:rsidRPr="00547B1C">
        <w:rPr>
          <w:b/>
          <w:bCs/>
          <w:sz w:val="26"/>
          <w:szCs w:val="26"/>
          <w:lang w:val="uk-UA" w:bidi="ru-RU"/>
        </w:rPr>
        <w:t>______________</w:t>
      </w:r>
    </w:p>
    <w:p w:rsidR="00547B1C" w:rsidRDefault="00547B1C" w:rsidP="00547B1C">
      <w:pPr>
        <w:widowControl w:val="0"/>
        <w:autoSpaceDE/>
        <w:autoSpaceDN/>
        <w:spacing w:line="220" w:lineRule="exact"/>
        <w:ind w:left="5387" w:right="86"/>
        <w:jc w:val="both"/>
        <w:rPr>
          <w:b/>
          <w:bCs/>
          <w:sz w:val="26"/>
          <w:szCs w:val="26"/>
          <w:lang w:val="uk-UA" w:bidi="ru-RU"/>
        </w:rPr>
      </w:pPr>
    </w:p>
    <w:p w:rsidR="00547B1C" w:rsidRDefault="00547B1C" w:rsidP="00547B1C">
      <w:pPr>
        <w:widowControl w:val="0"/>
        <w:autoSpaceDE/>
        <w:autoSpaceDN/>
        <w:spacing w:line="220" w:lineRule="exact"/>
        <w:ind w:left="5387" w:right="86"/>
        <w:jc w:val="both"/>
        <w:rPr>
          <w:b/>
          <w:bCs/>
          <w:sz w:val="26"/>
          <w:szCs w:val="26"/>
          <w:lang w:bidi="ru-RU"/>
        </w:rPr>
      </w:pPr>
      <w:r w:rsidRPr="00547B1C">
        <w:rPr>
          <w:b/>
          <w:bCs/>
          <w:sz w:val="26"/>
          <w:szCs w:val="26"/>
          <w:lang w:val="uk-UA" w:bidi="ru-RU"/>
        </w:rPr>
        <w:t xml:space="preserve">Міський голова </w:t>
      </w:r>
    </w:p>
    <w:p w:rsidR="00547B1C" w:rsidRPr="00547B1C" w:rsidRDefault="0098344C" w:rsidP="00547B1C">
      <w:pPr>
        <w:widowControl w:val="0"/>
        <w:autoSpaceDE/>
        <w:autoSpaceDN/>
        <w:spacing w:line="220" w:lineRule="exact"/>
        <w:ind w:left="5387" w:right="86"/>
        <w:jc w:val="both"/>
        <w:rPr>
          <w:b/>
          <w:bCs/>
          <w:sz w:val="26"/>
          <w:szCs w:val="26"/>
          <w:lang w:bidi="ru-RU"/>
        </w:rPr>
      </w:pPr>
      <w:r>
        <w:rPr>
          <w:b/>
          <w:bCs/>
          <w:sz w:val="26"/>
          <w:szCs w:val="26"/>
          <w:lang w:val="uk-UA" w:bidi="ru-RU"/>
        </w:rPr>
        <w:t>___________________</w:t>
      </w:r>
      <w:r w:rsidR="00547B1C" w:rsidRPr="00547B1C">
        <w:rPr>
          <w:b/>
          <w:bCs/>
          <w:sz w:val="26"/>
          <w:szCs w:val="26"/>
          <w:lang w:bidi="ru-RU"/>
        </w:rPr>
        <w:t>А.П.</w:t>
      </w:r>
      <w:r w:rsidR="00547B1C" w:rsidRPr="00547B1C">
        <w:rPr>
          <w:b/>
          <w:bCs/>
          <w:sz w:val="26"/>
          <w:szCs w:val="26"/>
          <w:lang w:val="uk-UA" w:bidi="ru-RU"/>
        </w:rPr>
        <w:t>Ф</w:t>
      </w:r>
      <w:proofErr w:type="spellStart"/>
      <w:r w:rsidR="00547B1C" w:rsidRPr="00547B1C">
        <w:rPr>
          <w:b/>
          <w:bCs/>
          <w:sz w:val="26"/>
          <w:szCs w:val="26"/>
          <w:lang w:bidi="ru-RU"/>
        </w:rPr>
        <w:t>едорук</w:t>
      </w:r>
      <w:proofErr w:type="spellEnd"/>
    </w:p>
    <w:p w:rsidR="00547B1C" w:rsidRPr="00547B1C" w:rsidRDefault="00547B1C" w:rsidP="00547B1C">
      <w:pPr>
        <w:widowControl w:val="0"/>
        <w:autoSpaceDE/>
        <w:autoSpaceDN/>
        <w:spacing w:line="220" w:lineRule="exact"/>
        <w:ind w:right="86" w:firstLine="426"/>
        <w:jc w:val="center"/>
        <w:rPr>
          <w:b/>
          <w:bCs/>
          <w:color w:val="000000"/>
          <w:sz w:val="26"/>
          <w:szCs w:val="26"/>
          <w:lang w:val="uk-UA" w:bidi="ru-RU"/>
        </w:rPr>
      </w:pPr>
    </w:p>
    <w:p w:rsidR="00547B1C" w:rsidRPr="00547B1C" w:rsidRDefault="00547B1C" w:rsidP="00547B1C">
      <w:pPr>
        <w:widowControl w:val="0"/>
        <w:autoSpaceDE/>
        <w:autoSpaceDN/>
        <w:spacing w:line="220" w:lineRule="exact"/>
        <w:ind w:right="86" w:firstLine="426"/>
        <w:jc w:val="center"/>
        <w:rPr>
          <w:b/>
          <w:bCs/>
          <w:color w:val="000000"/>
          <w:sz w:val="26"/>
          <w:szCs w:val="26"/>
          <w:lang w:val="uk-UA" w:bidi="ru-RU"/>
        </w:rPr>
      </w:pPr>
    </w:p>
    <w:p w:rsidR="00547B1C" w:rsidRPr="00547B1C" w:rsidRDefault="00547B1C" w:rsidP="00547B1C">
      <w:pPr>
        <w:widowControl w:val="0"/>
        <w:autoSpaceDE/>
        <w:autoSpaceDN/>
        <w:spacing w:line="220" w:lineRule="exact"/>
        <w:ind w:right="86" w:firstLine="426"/>
        <w:jc w:val="center"/>
        <w:rPr>
          <w:b/>
          <w:bCs/>
          <w:sz w:val="26"/>
          <w:szCs w:val="26"/>
          <w:lang w:val="uk-UA" w:bidi="ru-RU"/>
        </w:rPr>
      </w:pPr>
      <w:r w:rsidRPr="00547B1C">
        <w:rPr>
          <w:b/>
          <w:bCs/>
          <w:color w:val="000000"/>
          <w:sz w:val="26"/>
          <w:szCs w:val="26"/>
          <w:lang w:val="uk-UA" w:bidi="ru-RU"/>
        </w:rPr>
        <w:t>ПОЛОЖЕН</w:t>
      </w:r>
      <w:r w:rsidR="0098344C">
        <w:rPr>
          <w:b/>
          <w:bCs/>
          <w:color w:val="000000"/>
          <w:sz w:val="26"/>
          <w:szCs w:val="26"/>
          <w:lang w:val="uk-UA" w:bidi="ru-RU"/>
        </w:rPr>
        <w:t>Н</w:t>
      </w:r>
      <w:r w:rsidRPr="00547B1C">
        <w:rPr>
          <w:b/>
          <w:bCs/>
          <w:sz w:val="26"/>
          <w:szCs w:val="26"/>
          <w:lang w:val="uk-UA" w:bidi="ru-RU"/>
        </w:rPr>
        <w:t>Я</w:t>
      </w:r>
    </w:p>
    <w:p w:rsidR="00547B1C" w:rsidRPr="00547B1C" w:rsidRDefault="00547B1C" w:rsidP="00547B1C">
      <w:pPr>
        <w:widowControl w:val="0"/>
        <w:autoSpaceDE/>
        <w:autoSpaceDN/>
        <w:spacing w:line="220" w:lineRule="exact"/>
        <w:ind w:right="86" w:firstLine="426"/>
        <w:jc w:val="center"/>
        <w:rPr>
          <w:b/>
          <w:bCs/>
          <w:sz w:val="26"/>
          <w:szCs w:val="26"/>
          <w:lang w:val="uk-UA" w:eastAsia="en-US"/>
        </w:rPr>
      </w:pPr>
    </w:p>
    <w:p w:rsidR="00547B1C" w:rsidRDefault="00547B1C" w:rsidP="00547B1C">
      <w:pPr>
        <w:widowControl w:val="0"/>
        <w:autoSpaceDE/>
        <w:autoSpaceDN/>
        <w:spacing w:line="220" w:lineRule="exact"/>
        <w:ind w:right="-56"/>
        <w:jc w:val="center"/>
        <w:rPr>
          <w:b/>
          <w:bCs/>
          <w:sz w:val="26"/>
          <w:szCs w:val="26"/>
          <w:lang w:val="uk-UA" w:eastAsia="en-US"/>
        </w:rPr>
      </w:pPr>
      <w:r>
        <w:rPr>
          <w:b/>
          <w:bCs/>
          <w:color w:val="000000"/>
          <w:sz w:val="26"/>
          <w:szCs w:val="26"/>
          <w:lang w:val="uk-UA" w:eastAsia="uk-UA" w:bidi="uk-UA"/>
        </w:rPr>
        <w:t>п</w:t>
      </w:r>
      <w:r w:rsidRPr="00547B1C">
        <w:rPr>
          <w:b/>
          <w:bCs/>
          <w:color w:val="000000"/>
          <w:sz w:val="26"/>
          <w:szCs w:val="26"/>
          <w:lang w:val="uk-UA" w:eastAsia="uk-UA" w:bidi="uk-UA"/>
        </w:rPr>
        <w:t>ро юридичний відділ Бучансь</w:t>
      </w:r>
      <w:r w:rsidRPr="00547B1C">
        <w:rPr>
          <w:b/>
          <w:bCs/>
          <w:sz w:val="26"/>
          <w:szCs w:val="26"/>
          <w:lang w:val="uk-UA" w:eastAsia="en-US"/>
        </w:rPr>
        <w:t>кої міської ради</w:t>
      </w:r>
    </w:p>
    <w:p w:rsidR="00547B1C" w:rsidRPr="00547B1C" w:rsidRDefault="00547B1C" w:rsidP="00547B1C">
      <w:pPr>
        <w:widowControl w:val="0"/>
        <w:autoSpaceDE/>
        <w:autoSpaceDN/>
        <w:spacing w:line="220" w:lineRule="exact"/>
        <w:ind w:right="-56"/>
        <w:jc w:val="center"/>
        <w:rPr>
          <w:b/>
          <w:bCs/>
          <w:sz w:val="26"/>
          <w:szCs w:val="26"/>
          <w:lang w:val="uk-UA" w:eastAsia="en-US"/>
        </w:rPr>
      </w:pPr>
    </w:p>
    <w:p w:rsidR="00547B1C" w:rsidRPr="00547B1C" w:rsidRDefault="00547B1C" w:rsidP="00547B1C">
      <w:pPr>
        <w:widowControl w:val="0"/>
        <w:tabs>
          <w:tab w:val="left" w:pos="3505"/>
        </w:tabs>
        <w:autoSpaceDE/>
        <w:autoSpaceDN/>
        <w:spacing w:line="220" w:lineRule="exact"/>
        <w:ind w:left="3180"/>
        <w:jc w:val="both"/>
        <w:rPr>
          <w:b/>
          <w:bCs/>
          <w:color w:val="000000"/>
          <w:sz w:val="26"/>
          <w:szCs w:val="26"/>
          <w:lang w:val="uk-UA" w:eastAsia="uk-UA" w:bidi="uk-UA"/>
        </w:rPr>
      </w:pPr>
    </w:p>
    <w:p w:rsidR="00547B1C" w:rsidRDefault="00547B1C" w:rsidP="00547B1C">
      <w:pPr>
        <w:widowControl w:val="0"/>
        <w:tabs>
          <w:tab w:val="left" w:pos="3505"/>
        </w:tabs>
        <w:autoSpaceDE/>
        <w:autoSpaceDN/>
        <w:spacing w:line="220" w:lineRule="exact"/>
        <w:ind w:left="3180"/>
        <w:jc w:val="both"/>
        <w:rPr>
          <w:b/>
          <w:bCs/>
          <w:color w:val="000000"/>
          <w:sz w:val="26"/>
          <w:szCs w:val="26"/>
          <w:lang w:val="uk-UA" w:eastAsia="uk-UA" w:bidi="uk-UA"/>
        </w:rPr>
      </w:pPr>
      <w:r w:rsidRPr="00547B1C">
        <w:rPr>
          <w:b/>
          <w:bCs/>
          <w:color w:val="000000"/>
          <w:sz w:val="26"/>
          <w:szCs w:val="26"/>
          <w:lang w:val="uk-UA" w:eastAsia="uk-UA" w:bidi="uk-UA"/>
        </w:rPr>
        <w:t>І.</w:t>
      </w:r>
      <w:r w:rsidRPr="00547B1C">
        <w:rPr>
          <w:b/>
          <w:bCs/>
          <w:color w:val="000000"/>
          <w:sz w:val="26"/>
          <w:szCs w:val="26"/>
          <w:lang w:val="uk-UA" w:eastAsia="uk-UA" w:bidi="uk-UA"/>
        </w:rPr>
        <w:tab/>
      </w:r>
      <w:r w:rsidRPr="000A1B64">
        <w:rPr>
          <w:b/>
          <w:bCs/>
          <w:color w:val="000000"/>
          <w:sz w:val="24"/>
          <w:szCs w:val="24"/>
          <w:lang w:val="uk-UA" w:eastAsia="uk-UA" w:bidi="uk-UA"/>
        </w:rPr>
        <w:t>З</w:t>
      </w:r>
      <w:r w:rsidR="000A1B64" w:rsidRPr="000A1B64">
        <w:rPr>
          <w:b/>
          <w:bCs/>
          <w:color w:val="000000"/>
          <w:sz w:val="24"/>
          <w:szCs w:val="24"/>
          <w:lang w:val="uk-UA" w:eastAsia="uk-UA" w:bidi="uk-UA"/>
        </w:rPr>
        <w:t>агальні положення</w:t>
      </w:r>
    </w:p>
    <w:p w:rsidR="00547B1C" w:rsidRPr="00547B1C" w:rsidRDefault="00547B1C" w:rsidP="00547B1C">
      <w:pPr>
        <w:widowControl w:val="0"/>
        <w:tabs>
          <w:tab w:val="left" w:pos="3505"/>
        </w:tabs>
        <w:autoSpaceDE/>
        <w:autoSpaceDN/>
        <w:spacing w:line="220" w:lineRule="exact"/>
        <w:ind w:left="3180"/>
        <w:jc w:val="both"/>
        <w:rPr>
          <w:b/>
          <w:bCs/>
          <w:sz w:val="26"/>
          <w:szCs w:val="26"/>
          <w:lang w:val="uk-UA" w:eastAsia="en-US"/>
        </w:rPr>
      </w:pPr>
    </w:p>
    <w:p w:rsidR="00547B1C" w:rsidRPr="00547B1C" w:rsidRDefault="00547B1C" w:rsidP="00547B1C">
      <w:pPr>
        <w:widowControl w:val="0"/>
        <w:autoSpaceDE/>
        <w:autoSpaceDN/>
        <w:spacing w:line="269" w:lineRule="exact"/>
        <w:ind w:right="140" w:hanging="284"/>
        <w:jc w:val="both"/>
        <w:rPr>
          <w:color w:val="000000"/>
          <w:sz w:val="24"/>
          <w:szCs w:val="24"/>
          <w:lang w:val="uk-UA" w:eastAsia="uk-UA" w:bidi="uk-UA"/>
        </w:rPr>
      </w:pPr>
      <w:r w:rsidRPr="00547B1C">
        <w:rPr>
          <w:color w:val="000000"/>
          <w:sz w:val="26"/>
          <w:szCs w:val="26"/>
          <w:lang w:val="uk-UA" w:eastAsia="uk-UA" w:bidi="uk-UA"/>
        </w:rPr>
        <w:t>1</w:t>
      </w:r>
      <w:r w:rsidRPr="00547B1C">
        <w:rPr>
          <w:sz w:val="26"/>
          <w:szCs w:val="26"/>
          <w:lang w:val="uk-UA" w:eastAsia="en-US"/>
        </w:rPr>
        <w:t>.1</w:t>
      </w:r>
      <w:r w:rsidRPr="00547B1C">
        <w:rPr>
          <w:color w:val="000000"/>
          <w:sz w:val="26"/>
          <w:szCs w:val="26"/>
          <w:lang w:val="uk-UA" w:eastAsia="uk-UA" w:bidi="uk-UA"/>
        </w:rPr>
        <w:t>.</w:t>
      </w:r>
      <w:r w:rsidRPr="00547B1C">
        <w:rPr>
          <w:color w:val="000000"/>
          <w:sz w:val="26"/>
          <w:szCs w:val="26"/>
          <w:lang w:val="uk-UA" w:eastAsia="uk-UA" w:bidi="uk-UA"/>
        </w:rPr>
        <w:tab/>
      </w:r>
      <w:r w:rsidRPr="00547B1C">
        <w:rPr>
          <w:color w:val="000000"/>
          <w:sz w:val="24"/>
          <w:szCs w:val="24"/>
          <w:lang w:val="uk-UA" w:eastAsia="uk-UA" w:bidi="uk-UA"/>
        </w:rPr>
        <w:t>Юридичний відділ Бучанської міської ради (надалі - Відділ) підконтрольний т</w:t>
      </w:r>
      <w:r w:rsidRPr="00547B1C">
        <w:rPr>
          <w:sz w:val="24"/>
          <w:szCs w:val="24"/>
          <w:lang w:val="uk-UA" w:eastAsia="en-US"/>
        </w:rPr>
        <w:t xml:space="preserve">а </w:t>
      </w:r>
      <w:r w:rsidRPr="00547B1C">
        <w:rPr>
          <w:color w:val="000000"/>
          <w:sz w:val="24"/>
          <w:szCs w:val="24"/>
          <w:lang w:val="uk-UA" w:eastAsia="uk-UA" w:bidi="uk-UA"/>
        </w:rPr>
        <w:t>підзвітний міській раді, підпорядкований її виконавчому комітету, міському голові.</w:t>
      </w:r>
    </w:p>
    <w:p w:rsidR="00547B1C" w:rsidRPr="00547B1C" w:rsidRDefault="00547B1C" w:rsidP="00547B1C">
      <w:pPr>
        <w:widowControl w:val="0"/>
        <w:numPr>
          <w:ilvl w:val="0"/>
          <w:numId w:val="3"/>
        </w:numPr>
        <w:tabs>
          <w:tab w:val="left" w:pos="709"/>
        </w:tabs>
        <w:autoSpaceDE/>
        <w:autoSpaceDN/>
        <w:spacing w:after="160" w:line="269" w:lineRule="exact"/>
        <w:ind w:right="140" w:hanging="284"/>
        <w:jc w:val="both"/>
        <w:rPr>
          <w:sz w:val="24"/>
          <w:szCs w:val="24"/>
          <w:lang w:val="uk-UA" w:eastAsia="en-US"/>
        </w:rPr>
      </w:pPr>
      <w:r w:rsidRPr="00547B1C">
        <w:rPr>
          <w:color w:val="000000"/>
          <w:sz w:val="24"/>
          <w:szCs w:val="24"/>
          <w:lang w:val="uk-UA" w:eastAsia="uk-UA" w:bidi="uk-UA"/>
        </w:rPr>
        <w:t xml:space="preserve">Відділ у своїй діяльності керується чинним законодавством України, </w:t>
      </w:r>
      <w:r w:rsidR="0098344C">
        <w:rPr>
          <w:color w:val="000000"/>
          <w:sz w:val="24"/>
          <w:szCs w:val="24"/>
          <w:lang w:val="uk-UA" w:eastAsia="uk-UA" w:bidi="uk-UA"/>
        </w:rPr>
        <w:t>зокрема, Конституцією України, законами, постановами Верховної Р</w:t>
      </w:r>
      <w:r w:rsidRPr="00547B1C">
        <w:rPr>
          <w:color w:val="000000"/>
          <w:sz w:val="24"/>
          <w:szCs w:val="24"/>
          <w:lang w:val="uk-UA" w:eastAsia="uk-UA" w:bidi="uk-UA"/>
        </w:rPr>
        <w:t>ади України, указами і розпорядженням</w:t>
      </w:r>
      <w:r w:rsidR="0098344C">
        <w:rPr>
          <w:color w:val="000000"/>
          <w:sz w:val="24"/>
          <w:szCs w:val="24"/>
          <w:lang w:val="uk-UA" w:eastAsia="uk-UA" w:bidi="uk-UA"/>
        </w:rPr>
        <w:t>и Президента України, декретами, п</w:t>
      </w:r>
      <w:r w:rsidRPr="00547B1C">
        <w:rPr>
          <w:color w:val="000000"/>
          <w:sz w:val="24"/>
          <w:szCs w:val="24"/>
          <w:lang w:val="uk-UA" w:eastAsia="uk-UA" w:bidi="uk-UA"/>
        </w:rPr>
        <w:t>останов</w:t>
      </w:r>
      <w:r w:rsidR="0098344C">
        <w:rPr>
          <w:color w:val="000000"/>
          <w:sz w:val="24"/>
          <w:szCs w:val="24"/>
          <w:lang w:val="uk-UA" w:eastAsia="uk-UA" w:bidi="uk-UA"/>
        </w:rPr>
        <w:t>ами і розпорядженнями Кабінету М</w:t>
      </w:r>
      <w:r w:rsidRPr="00547B1C">
        <w:rPr>
          <w:color w:val="000000"/>
          <w:sz w:val="24"/>
          <w:szCs w:val="24"/>
          <w:lang w:val="uk-UA" w:eastAsia="uk-UA" w:bidi="uk-UA"/>
        </w:rPr>
        <w:t xml:space="preserve">іністрів України, рішеннями </w:t>
      </w:r>
      <w:r w:rsidR="0098344C">
        <w:rPr>
          <w:color w:val="000000"/>
          <w:sz w:val="24"/>
          <w:szCs w:val="24"/>
          <w:lang w:val="uk-UA" w:eastAsia="uk-UA" w:bidi="uk-UA"/>
        </w:rPr>
        <w:t xml:space="preserve">Бучанської </w:t>
      </w:r>
      <w:r w:rsidRPr="00547B1C">
        <w:rPr>
          <w:color w:val="000000"/>
          <w:sz w:val="24"/>
          <w:szCs w:val="24"/>
          <w:lang w:val="uk-UA" w:eastAsia="uk-UA" w:bidi="uk-UA"/>
        </w:rPr>
        <w:t xml:space="preserve">міської ради </w:t>
      </w:r>
      <w:r w:rsidR="0098344C">
        <w:rPr>
          <w:color w:val="000000"/>
          <w:sz w:val="24"/>
          <w:szCs w:val="24"/>
          <w:lang w:val="uk-UA" w:eastAsia="uk-UA" w:bidi="uk-UA"/>
        </w:rPr>
        <w:t xml:space="preserve">та </w:t>
      </w:r>
      <w:r w:rsidRPr="00547B1C">
        <w:rPr>
          <w:color w:val="000000"/>
          <w:sz w:val="24"/>
          <w:szCs w:val="24"/>
          <w:lang w:val="uk-UA" w:eastAsia="uk-UA" w:bidi="uk-UA"/>
        </w:rPr>
        <w:t xml:space="preserve">її виконавчого комітету, розпорядженнями </w:t>
      </w:r>
      <w:r w:rsidR="0098344C">
        <w:rPr>
          <w:color w:val="000000"/>
          <w:sz w:val="24"/>
          <w:szCs w:val="24"/>
          <w:lang w:val="uk-UA" w:eastAsia="uk-UA" w:bidi="uk-UA"/>
        </w:rPr>
        <w:t xml:space="preserve">Бучанського </w:t>
      </w:r>
      <w:r w:rsidRPr="00547B1C">
        <w:rPr>
          <w:color w:val="000000"/>
          <w:sz w:val="24"/>
          <w:szCs w:val="24"/>
          <w:lang w:val="uk-UA" w:eastAsia="uk-UA" w:bidi="uk-UA"/>
        </w:rPr>
        <w:t xml:space="preserve">міського голови, цим Положенням та іншими </w:t>
      </w:r>
      <w:r w:rsidR="007349A9">
        <w:rPr>
          <w:color w:val="000000"/>
          <w:sz w:val="24"/>
          <w:szCs w:val="24"/>
          <w:lang w:val="uk-UA" w:eastAsia="uk-UA" w:bidi="uk-UA"/>
        </w:rPr>
        <w:t xml:space="preserve">нормативно-правовими та індивідуально-правовими </w:t>
      </w:r>
      <w:r w:rsidRPr="00547B1C">
        <w:rPr>
          <w:color w:val="000000"/>
          <w:sz w:val="24"/>
          <w:szCs w:val="24"/>
          <w:lang w:val="uk-UA" w:eastAsia="uk-UA" w:bidi="uk-UA"/>
        </w:rPr>
        <w:t>актами.</w:t>
      </w:r>
    </w:p>
    <w:p w:rsidR="00547B1C" w:rsidRPr="00547B1C" w:rsidRDefault="00547B1C" w:rsidP="001C3988">
      <w:pPr>
        <w:widowControl w:val="0"/>
        <w:numPr>
          <w:ilvl w:val="0"/>
          <w:numId w:val="3"/>
        </w:numPr>
        <w:autoSpaceDE/>
        <w:autoSpaceDN/>
        <w:spacing w:after="160" w:line="269" w:lineRule="exact"/>
        <w:ind w:right="140" w:hanging="284"/>
        <w:jc w:val="both"/>
        <w:rPr>
          <w:sz w:val="24"/>
          <w:szCs w:val="24"/>
          <w:lang w:val="uk-UA" w:eastAsia="en-US"/>
        </w:rPr>
      </w:pPr>
      <w:r w:rsidRPr="00547B1C">
        <w:rPr>
          <w:color w:val="000000"/>
          <w:sz w:val="24"/>
          <w:szCs w:val="24"/>
          <w:lang w:val="uk-UA" w:eastAsia="uk-UA" w:bidi="uk-UA"/>
        </w:rPr>
        <w:t>Основним завданням в</w:t>
      </w:r>
      <w:r w:rsidRPr="00547B1C">
        <w:rPr>
          <w:sz w:val="24"/>
          <w:szCs w:val="24"/>
          <w:lang w:val="uk-UA" w:eastAsia="en-US"/>
        </w:rPr>
        <w:t>ідділ</w:t>
      </w:r>
      <w:r w:rsidRPr="00547B1C">
        <w:rPr>
          <w:color w:val="000000"/>
          <w:sz w:val="24"/>
          <w:szCs w:val="24"/>
          <w:lang w:val="uk-UA" w:eastAsia="uk-UA" w:bidi="uk-UA"/>
        </w:rPr>
        <w:t>у є організація правової роботи, спрямованої на правильне</w:t>
      </w:r>
      <w:r w:rsidRPr="00A730E6">
        <w:rPr>
          <w:sz w:val="24"/>
          <w:szCs w:val="24"/>
          <w:lang w:val="uk-UA" w:eastAsia="en-US"/>
        </w:rPr>
        <w:t xml:space="preserve"> </w:t>
      </w:r>
      <w:r w:rsidRPr="00547B1C">
        <w:rPr>
          <w:color w:val="000000"/>
          <w:sz w:val="24"/>
          <w:szCs w:val="24"/>
          <w:lang w:val="uk-UA" w:eastAsia="uk-UA" w:bidi="uk-UA"/>
        </w:rPr>
        <w:t>застосування, неухильне додержання та запобігання невиконання вимог</w:t>
      </w:r>
      <w:r w:rsidRPr="00A730E6">
        <w:rPr>
          <w:sz w:val="24"/>
          <w:szCs w:val="24"/>
          <w:lang w:val="uk-UA" w:eastAsia="en-US"/>
        </w:rPr>
        <w:t xml:space="preserve"> </w:t>
      </w:r>
      <w:r w:rsidRPr="00547B1C">
        <w:rPr>
          <w:color w:val="000000"/>
          <w:sz w:val="24"/>
          <w:szCs w:val="24"/>
          <w:lang w:val="uk-UA" w:eastAsia="uk-UA" w:bidi="uk-UA"/>
        </w:rPr>
        <w:t xml:space="preserve">законодавства, </w:t>
      </w:r>
      <w:r w:rsidR="007349A9">
        <w:rPr>
          <w:color w:val="000000"/>
          <w:sz w:val="24"/>
          <w:szCs w:val="24"/>
          <w:lang w:val="uk-UA" w:eastAsia="uk-UA" w:bidi="uk-UA"/>
        </w:rPr>
        <w:t xml:space="preserve">правових </w:t>
      </w:r>
      <w:r w:rsidRPr="00547B1C">
        <w:rPr>
          <w:color w:val="000000"/>
          <w:sz w:val="24"/>
          <w:szCs w:val="24"/>
          <w:lang w:val="uk-UA" w:eastAsia="uk-UA" w:bidi="uk-UA"/>
        </w:rPr>
        <w:t xml:space="preserve">актів міської ради її виконавчими органами, </w:t>
      </w:r>
      <w:r w:rsidR="007349A9">
        <w:rPr>
          <w:color w:val="000000"/>
          <w:sz w:val="24"/>
          <w:szCs w:val="24"/>
          <w:lang w:val="uk-UA" w:eastAsia="uk-UA" w:bidi="uk-UA"/>
        </w:rPr>
        <w:t xml:space="preserve">підпорядкованими підприємствами, установами та організаціями, </w:t>
      </w:r>
      <w:r w:rsidRPr="00547B1C">
        <w:rPr>
          <w:color w:val="000000"/>
          <w:sz w:val="24"/>
          <w:szCs w:val="24"/>
          <w:lang w:val="uk-UA" w:eastAsia="uk-UA" w:bidi="uk-UA"/>
        </w:rPr>
        <w:t>а</w:t>
      </w:r>
      <w:r w:rsidRPr="00A730E6">
        <w:rPr>
          <w:sz w:val="24"/>
          <w:szCs w:val="24"/>
          <w:lang w:val="uk-UA" w:eastAsia="en-US"/>
        </w:rPr>
        <w:t xml:space="preserve"> </w:t>
      </w:r>
      <w:r w:rsidRPr="00547B1C">
        <w:rPr>
          <w:color w:val="000000"/>
          <w:sz w:val="24"/>
          <w:szCs w:val="24"/>
          <w:lang w:val="uk-UA" w:eastAsia="uk-UA" w:bidi="uk-UA"/>
        </w:rPr>
        <w:t xml:space="preserve">також їх посадовими </w:t>
      </w:r>
      <w:r w:rsidR="007349A9">
        <w:rPr>
          <w:color w:val="000000"/>
          <w:sz w:val="24"/>
          <w:szCs w:val="24"/>
          <w:lang w:val="uk-UA" w:eastAsia="uk-UA" w:bidi="uk-UA"/>
        </w:rPr>
        <w:t xml:space="preserve">та службовими </w:t>
      </w:r>
      <w:r w:rsidRPr="00547B1C">
        <w:rPr>
          <w:color w:val="000000"/>
          <w:sz w:val="24"/>
          <w:szCs w:val="24"/>
          <w:lang w:val="uk-UA" w:eastAsia="uk-UA" w:bidi="uk-UA"/>
        </w:rPr>
        <w:t>особами під час виконання покладених на них</w:t>
      </w:r>
      <w:r w:rsidRPr="00A730E6">
        <w:rPr>
          <w:sz w:val="24"/>
          <w:szCs w:val="24"/>
          <w:lang w:val="uk-UA" w:eastAsia="en-US"/>
        </w:rPr>
        <w:t xml:space="preserve"> </w:t>
      </w:r>
      <w:r w:rsidRPr="00547B1C">
        <w:rPr>
          <w:color w:val="000000"/>
          <w:sz w:val="24"/>
          <w:szCs w:val="24"/>
          <w:lang w:val="uk-UA" w:eastAsia="uk-UA" w:bidi="uk-UA"/>
        </w:rPr>
        <w:t>завдань і функціональних обов'язків, а також представ</w:t>
      </w:r>
      <w:r w:rsidR="00A730E6">
        <w:rPr>
          <w:color w:val="000000"/>
          <w:sz w:val="24"/>
          <w:szCs w:val="24"/>
          <w:lang w:val="uk-UA" w:eastAsia="uk-UA" w:bidi="uk-UA"/>
        </w:rPr>
        <w:t xml:space="preserve">ництво та </w:t>
      </w:r>
      <w:proofErr w:type="spellStart"/>
      <w:r w:rsidR="00A730E6">
        <w:rPr>
          <w:color w:val="000000"/>
          <w:sz w:val="24"/>
          <w:szCs w:val="24"/>
          <w:lang w:val="uk-UA" w:eastAsia="uk-UA" w:bidi="uk-UA"/>
        </w:rPr>
        <w:t>самопредставництво</w:t>
      </w:r>
      <w:proofErr w:type="spellEnd"/>
      <w:r w:rsidRPr="00547B1C">
        <w:rPr>
          <w:color w:val="000000"/>
          <w:sz w:val="24"/>
          <w:szCs w:val="24"/>
          <w:lang w:val="uk-UA" w:eastAsia="uk-UA" w:bidi="uk-UA"/>
        </w:rPr>
        <w:t xml:space="preserve"> інтересів Буча</w:t>
      </w:r>
      <w:r w:rsidR="00A730E6">
        <w:rPr>
          <w:color w:val="000000"/>
          <w:sz w:val="24"/>
          <w:szCs w:val="24"/>
          <w:lang w:val="uk-UA" w:eastAsia="uk-UA" w:bidi="uk-UA"/>
        </w:rPr>
        <w:t>нської міської об’єднаної територіальної громади в особі Бучанської міської ради</w:t>
      </w:r>
      <w:r w:rsidRPr="00547B1C">
        <w:rPr>
          <w:color w:val="000000"/>
          <w:sz w:val="24"/>
          <w:szCs w:val="24"/>
          <w:lang w:val="uk-UA" w:eastAsia="uk-UA" w:bidi="uk-UA"/>
        </w:rPr>
        <w:t xml:space="preserve"> в судових </w:t>
      </w:r>
      <w:r w:rsidR="00A730E6">
        <w:rPr>
          <w:color w:val="000000"/>
          <w:sz w:val="24"/>
          <w:szCs w:val="24"/>
          <w:lang w:val="uk-UA" w:eastAsia="uk-UA" w:bidi="uk-UA"/>
        </w:rPr>
        <w:t xml:space="preserve">та </w:t>
      </w:r>
      <w:r w:rsidRPr="00547B1C">
        <w:rPr>
          <w:color w:val="000000"/>
          <w:sz w:val="24"/>
          <w:szCs w:val="24"/>
          <w:lang w:val="uk-UA" w:eastAsia="uk-UA" w:bidi="uk-UA"/>
        </w:rPr>
        <w:t>правоохоронних органах</w:t>
      </w:r>
      <w:r w:rsidR="00A730E6">
        <w:rPr>
          <w:color w:val="000000"/>
          <w:sz w:val="24"/>
          <w:szCs w:val="24"/>
          <w:lang w:val="uk-UA" w:eastAsia="uk-UA" w:bidi="uk-UA"/>
        </w:rPr>
        <w:t>,</w:t>
      </w:r>
      <w:r w:rsidRPr="00547B1C">
        <w:rPr>
          <w:color w:val="000000"/>
          <w:sz w:val="24"/>
          <w:szCs w:val="24"/>
          <w:lang w:val="uk-UA" w:eastAsia="uk-UA" w:bidi="uk-UA"/>
        </w:rPr>
        <w:t xml:space="preserve"> </w:t>
      </w:r>
      <w:r w:rsidR="001C3988">
        <w:rPr>
          <w:color w:val="000000"/>
          <w:sz w:val="24"/>
          <w:szCs w:val="24"/>
          <w:lang w:val="uk-UA" w:eastAsia="uk-UA" w:bidi="uk-UA"/>
        </w:rPr>
        <w:t xml:space="preserve">інших органах державної влади та місцевого самоврядування, повний та ефективний захист майнових та немайнових законних прав та інтересів </w:t>
      </w:r>
      <w:r w:rsidR="001C3988" w:rsidRPr="001C3988">
        <w:rPr>
          <w:color w:val="000000"/>
          <w:sz w:val="24"/>
          <w:szCs w:val="24"/>
          <w:lang w:val="uk-UA" w:eastAsia="uk-UA" w:bidi="uk-UA"/>
        </w:rPr>
        <w:t>Бучанської міської об’єднаної територіальної громади</w:t>
      </w:r>
      <w:r w:rsidRPr="00547B1C">
        <w:rPr>
          <w:color w:val="000000"/>
          <w:sz w:val="24"/>
          <w:szCs w:val="24"/>
          <w:lang w:val="uk-UA" w:eastAsia="uk-UA" w:bidi="uk-UA"/>
        </w:rPr>
        <w:t>.</w:t>
      </w:r>
    </w:p>
    <w:p w:rsidR="00547B1C" w:rsidRPr="00547B1C" w:rsidRDefault="00547B1C" w:rsidP="00547B1C">
      <w:pPr>
        <w:widowControl w:val="0"/>
        <w:tabs>
          <w:tab w:val="left" w:pos="3737"/>
        </w:tabs>
        <w:autoSpaceDE/>
        <w:autoSpaceDN/>
        <w:spacing w:line="220" w:lineRule="exact"/>
        <w:jc w:val="center"/>
        <w:rPr>
          <w:b/>
          <w:bCs/>
          <w:color w:val="000000"/>
          <w:sz w:val="24"/>
          <w:szCs w:val="24"/>
          <w:lang w:val="uk-UA" w:eastAsia="uk-UA" w:bidi="uk-UA"/>
        </w:rPr>
      </w:pPr>
    </w:p>
    <w:p w:rsidR="00547B1C" w:rsidRPr="00547B1C" w:rsidRDefault="00547B1C" w:rsidP="00547B1C">
      <w:pPr>
        <w:widowControl w:val="0"/>
        <w:tabs>
          <w:tab w:val="left" w:pos="3737"/>
        </w:tabs>
        <w:autoSpaceDE/>
        <w:autoSpaceDN/>
        <w:spacing w:line="220" w:lineRule="exact"/>
        <w:jc w:val="center"/>
        <w:rPr>
          <w:b/>
          <w:bCs/>
          <w:color w:val="000000"/>
          <w:sz w:val="24"/>
          <w:szCs w:val="24"/>
          <w:lang w:val="uk-UA" w:eastAsia="uk-UA" w:bidi="uk-UA"/>
        </w:rPr>
      </w:pPr>
      <w:proofErr w:type="spellStart"/>
      <w:r w:rsidRPr="00547B1C">
        <w:rPr>
          <w:b/>
          <w:bCs/>
          <w:color w:val="000000"/>
          <w:sz w:val="24"/>
          <w:szCs w:val="24"/>
          <w:lang w:val="uk-UA" w:eastAsia="uk-UA" w:bidi="uk-UA"/>
        </w:rPr>
        <w:t>ІІ.З</w:t>
      </w:r>
      <w:r w:rsidR="000A1B64">
        <w:rPr>
          <w:b/>
          <w:bCs/>
          <w:color w:val="000000"/>
          <w:sz w:val="24"/>
          <w:szCs w:val="24"/>
          <w:lang w:val="uk-UA" w:eastAsia="uk-UA" w:bidi="uk-UA"/>
        </w:rPr>
        <w:t>авдання</w:t>
      </w:r>
      <w:proofErr w:type="spellEnd"/>
      <w:r w:rsidR="000A1B64">
        <w:rPr>
          <w:b/>
          <w:bCs/>
          <w:color w:val="000000"/>
          <w:sz w:val="24"/>
          <w:szCs w:val="24"/>
          <w:lang w:val="uk-UA" w:eastAsia="uk-UA" w:bidi="uk-UA"/>
        </w:rPr>
        <w:t xml:space="preserve"> відділу</w:t>
      </w:r>
    </w:p>
    <w:p w:rsidR="00547B1C" w:rsidRPr="00547B1C" w:rsidRDefault="00547B1C" w:rsidP="00547B1C">
      <w:pPr>
        <w:widowControl w:val="0"/>
        <w:tabs>
          <w:tab w:val="left" w:pos="3737"/>
        </w:tabs>
        <w:autoSpaceDE/>
        <w:autoSpaceDN/>
        <w:spacing w:line="220" w:lineRule="exact"/>
        <w:ind w:hanging="426"/>
        <w:jc w:val="both"/>
        <w:rPr>
          <w:bCs/>
          <w:color w:val="000000"/>
          <w:sz w:val="24"/>
          <w:szCs w:val="24"/>
          <w:lang w:val="uk-UA" w:eastAsia="uk-UA" w:bidi="uk-UA"/>
        </w:rPr>
      </w:pPr>
      <w:r w:rsidRPr="00547B1C">
        <w:rPr>
          <w:bCs/>
          <w:color w:val="000000"/>
          <w:sz w:val="24"/>
          <w:szCs w:val="24"/>
          <w:lang w:val="uk-UA" w:eastAsia="uk-UA" w:bidi="uk-UA"/>
        </w:rPr>
        <w:t xml:space="preserve">2. </w:t>
      </w:r>
      <w:r w:rsidR="000A1B64">
        <w:rPr>
          <w:bCs/>
          <w:color w:val="000000"/>
          <w:sz w:val="24"/>
          <w:szCs w:val="24"/>
          <w:lang w:val="uk-UA" w:eastAsia="uk-UA" w:bidi="uk-UA"/>
        </w:rPr>
        <w:t>Начальник в</w:t>
      </w:r>
      <w:r w:rsidRPr="00547B1C">
        <w:rPr>
          <w:bCs/>
          <w:color w:val="000000"/>
          <w:sz w:val="24"/>
          <w:szCs w:val="24"/>
          <w:lang w:val="uk-UA" w:eastAsia="uk-UA" w:bidi="uk-UA"/>
        </w:rPr>
        <w:t>ідділ</w:t>
      </w:r>
      <w:r w:rsidR="000A1B64">
        <w:rPr>
          <w:bCs/>
          <w:color w:val="000000"/>
          <w:sz w:val="24"/>
          <w:szCs w:val="24"/>
          <w:lang w:val="uk-UA" w:eastAsia="uk-UA" w:bidi="uk-UA"/>
        </w:rPr>
        <w:t>у чи за його дорученням інший працівник відділу</w:t>
      </w:r>
      <w:r>
        <w:rPr>
          <w:bCs/>
          <w:color w:val="000000"/>
          <w:sz w:val="24"/>
          <w:szCs w:val="24"/>
          <w:lang w:val="uk-UA" w:eastAsia="uk-UA" w:bidi="uk-UA"/>
        </w:rPr>
        <w:t>:</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Спрямовує та координує правову роботу органів місцевого самоврядування Буча</w:t>
      </w:r>
      <w:r w:rsidR="001C3988">
        <w:rPr>
          <w:color w:val="000000"/>
          <w:sz w:val="24"/>
          <w:szCs w:val="24"/>
          <w:lang w:val="uk-UA" w:eastAsia="uk-UA" w:bidi="uk-UA"/>
        </w:rPr>
        <w:t>нської міської об’єднаної територіальної громади</w:t>
      </w:r>
      <w:r w:rsidRPr="00547B1C">
        <w:rPr>
          <w:color w:val="000000"/>
          <w:sz w:val="24"/>
          <w:szCs w:val="24"/>
          <w:lang w:val="uk-UA" w:eastAsia="uk-UA" w:bidi="uk-UA"/>
        </w:rPr>
        <w:t>.</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sz w:val="24"/>
          <w:szCs w:val="24"/>
          <w:lang w:val="uk-UA" w:eastAsia="en-US"/>
        </w:rPr>
        <w:t xml:space="preserve"> Забезпечує дотримання та правильне застосування законодавства міською радою та її виконавчими органами</w:t>
      </w:r>
      <w:r w:rsidR="001C3988">
        <w:rPr>
          <w:sz w:val="24"/>
          <w:szCs w:val="24"/>
          <w:lang w:val="uk-UA" w:eastAsia="en-US"/>
        </w:rPr>
        <w:t>, підпорядкованими підприємствами, установами та організаціями</w:t>
      </w:r>
      <w:r w:rsidRPr="00547B1C">
        <w:rPr>
          <w:sz w:val="24"/>
          <w:szCs w:val="24"/>
          <w:lang w:val="uk-UA" w:eastAsia="en-US"/>
        </w:rPr>
        <w:t xml:space="preserve">. Інформує їх керівників та працівників про необхідність вжиття заходів до скасування нормативних </w:t>
      </w:r>
      <w:r w:rsidR="001C3988">
        <w:rPr>
          <w:sz w:val="24"/>
          <w:szCs w:val="24"/>
          <w:lang w:val="uk-UA" w:eastAsia="en-US"/>
        </w:rPr>
        <w:t xml:space="preserve">та </w:t>
      </w:r>
      <w:r w:rsidRPr="00547B1C">
        <w:rPr>
          <w:sz w:val="24"/>
          <w:szCs w:val="24"/>
          <w:lang w:val="uk-UA" w:eastAsia="en-US"/>
        </w:rPr>
        <w:t>індивідуальних актів (надалі – актів), прийнятих з порушенням чинного законодавства.</w:t>
      </w:r>
    </w:p>
    <w:p w:rsidR="00547B1C" w:rsidRPr="00547B1C" w:rsidRDefault="00547B1C" w:rsidP="00547B1C">
      <w:pPr>
        <w:widowControl w:val="0"/>
        <w:tabs>
          <w:tab w:val="left" w:pos="657"/>
        </w:tabs>
        <w:autoSpaceDE/>
        <w:autoSpaceDN/>
        <w:spacing w:line="274" w:lineRule="exact"/>
        <w:jc w:val="both"/>
        <w:rPr>
          <w:sz w:val="24"/>
          <w:szCs w:val="24"/>
          <w:lang w:val="uk-UA" w:eastAsia="en-US"/>
        </w:rPr>
      </w:pPr>
      <w:r w:rsidRPr="00547B1C">
        <w:rPr>
          <w:sz w:val="24"/>
          <w:szCs w:val="24"/>
          <w:lang w:val="uk-UA" w:eastAsia="en-US"/>
        </w:rPr>
        <w:t>Разом з тим з відповідними виконавчими органами міської ради узагальнює практику застосування чинного законодавства.</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sz w:val="24"/>
          <w:szCs w:val="24"/>
          <w:lang w:val="uk-UA" w:eastAsia="en-US"/>
        </w:rPr>
        <w:t xml:space="preserve">Надає правову оцінку проектів </w:t>
      </w:r>
      <w:r w:rsidR="001C3988">
        <w:rPr>
          <w:sz w:val="24"/>
          <w:szCs w:val="24"/>
          <w:lang w:val="uk-UA" w:eastAsia="en-US"/>
        </w:rPr>
        <w:t xml:space="preserve">рішень Бучанської міської ради та її виконкому, розпоряджень Бучанського міського голови, договорів та інших </w:t>
      </w:r>
      <w:r w:rsidRPr="00547B1C">
        <w:rPr>
          <w:sz w:val="24"/>
          <w:szCs w:val="24"/>
          <w:lang w:val="uk-UA" w:eastAsia="en-US"/>
        </w:rPr>
        <w:t>актів</w:t>
      </w:r>
      <w:r w:rsidR="001C3988">
        <w:rPr>
          <w:sz w:val="24"/>
          <w:szCs w:val="24"/>
          <w:lang w:val="uk-UA" w:eastAsia="en-US"/>
        </w:rPr>
        <w:t>,</w:t>
      </w:r>
      <w:r w:rsidRPr="00547B1C">
        <w:rPr>
          <w:sz w:val="24"/>
          <w:szCs w:val="24"/>
          <w:lang w:val="uk-UA" w:eastAsia="en-US"/>
        </w:rPr>
        <w:t xml:space="preserve"> перевіряє на відповідність чинному законодавству при поданні їх на підпис уповноваженій особі, погоджує їх за наявністю віз керівника зацікавлених виконавчих органів ради або осіб, що їх заміщують.</w:t>
      </w:r>
    </w:p>
    <w:p w:rsidR="00547B1C" w:rsidRPr="00547B1C" w:rsidRDefault="00547B1C" w:rsidP="00547B1C">
      <w:pPr>
        <w:widowControl w:val="0"/>
        <w:tabs>
          <w:tab w:val="left" w:pos="657"/>
        </w:tabs>
        <w:autoSpaceDE/>
        <w:autoSpaceDN/>
        <w:spacing w:line="274" w:lineRule="exact"/>
        <w:jc w:val="both"/>
        <w:rPr>
          <w:sz w:val="24"/>
          <w:szCs w:val="24"/>
          <w:lang w:val="uk-UA" w:eastAsia="en-US"/>
        </w:rPr>
      </w:pPr>
      <w:r w:rsidRPr="00547B1C">
        <w:rPr>
          <w:sz w:val="24"/>
          <w:szCs w:val="24"/>
          <w:lang w:val="uk-UA" w:eastAsia="en-US"/>
        </w:rPr>
        <w:t>У разі невідповідності проекту акту чинному законодавству, та</w:t>
      </w:r>
      <w:r w:rsidR="001C3988">
        <w:rPr>
          <w:sz w:val="24"/>
          <w:szCs w:val="24"/>
          <w:lang w:val="uk-UA" w:eastAsia="en-US"/>
        </w:rPr>
        <w:t xml:space="preserve"> у разі</w:t>
      </w:r>
      <w:r w:rsidRPr="00547B1C">
        <w:rPr>
          <w:sz w:val="24"/>
          <w:szCs w:val="24"/>
          <w:lang w:val="uk-UA" w:eastAsia="en-US"/>
        </w:rPr>
        <w:t>, якщо внесені до нього відділом зауваження не враховано, відділ, не візуючи проект акта, подає письмовий висновок з пропозиціями щодо законного вирішення відповідного питання для прийняття остаточного рішення уповноваженим органом.</w:t>
      </w:r>
    </w:p>
    <w:p w:rsidR="00547B1C" w:rsidRPr="00547B1C" w:rsidRDefault="00547B1C" w:rsidP="00547B1C">
      <w:pPr>
        <w:widowControl w:val="0"/>
        <w:tabs>
          <w:tab w:val="left" w:pos="657"/>
        </w:tabs>
        <w:autoSpaceDE/>
        <w:autoSpaceDN/>
        <w:spacing w:line="274" w:lineRule="exact"/>
        <w:jc w:val="both"/>
        <w:rPr>
          <w:sz w:val="24"/>
          <w:szCs w:val="24"/>
          <w:lang w:val="uk-UA" w:eastAsia="en-US"/>
        </w:rPr>
      </w:pPr>
      <w:r w:rsidRPr="00547B1C">
        <w:rPr>
          <w:sz w:val="24"/>
          <w:szCs w:val="24"/>
          <w:lang w:val="uk-UA" w:eastAsia="en-US"/>
        </w:rPr>
        <w:lastRenderedPageBreak/>
        <w:t>Не допускається видання актів, а також подання проекту акта відповідного органу для вирішення питання щодо прийняття чи узгодження</w:t>
      </w:r>
      <w:r w:rsidR="001C3988">
        <w:rPr>
          <w:sz w:val="24"/>
          <w:szCs w:val="24"/>
          <w:lang w:val="uk-UA" w:eastAsia="en-US"/>
        </w:rPr>
        <w:t>,</w:t>
      </w:r>
      <w:r w:rsidRPr="00547B1C">
        <w:rPr>
          <w:sz w:val="24"/>
          <w:szCs w:val="24"/>
          <w:lang w:val="uk-UA" w:eastAsia="en-US"/>
        </w:rPr>
        <w:t xml:space="preserve"> без попереднього розгляду відділом.</w:t>
      </w:r>
    </w:p>
    <w:p w:rsidR="00547B1C" w:rsidRPr="00547B1C" w:rsidRDefault="00547B1C" w:rsidP="00547B1C">
      <w:pPr>
        <w:widowControl w:val="0"/>
        <w:numPr>
          <w:ilvl w:val="1"/>
          <w:numId w:val="4"/>
        </w:numPr>
        <w:tabs>
          <w:tab w:val="left" w:pos="686"/>
        </w:tabs>
        <w:autoSpaceDE/>
        <w:autoSpaceDN/>
        <w:spacing w:after="160" w:line="269" w:lineRule="exact"/>
        <w:ind w:hanging="426"/>
        <w:jc w:val="both"/>
        <w:rPr>
          <w:sz w:val="24"/>
          <w:szCs w:val="24"/>
          <w:lang w:val="uk-UA" w:eastAsia="en-US"/>
        </w:rPr>
      </w:pPr>
      <w:r w:rsidRPr="00547B1C">
        <w:rPr>
          <w:color w:val="000000"/>
          <w:sz w:val="24"/>
          <w:szCs w:val="24"/>
          <w:lang w:val="uk-UA" w:eastAsia="uk-UA" w:bidi="uk-UA"/>
        </w:rPr>
        <w:t>Бере участь у підготовці договорів, контрактів, інших правочинів, займається</w:t>
      </w:r>
      <w:r w:rsidRPr="00547B1C">
        <w:rPr>
          <w:color w:val="000000"/>
          <w:sz w:val="24"/>
          <w:szCs w:val="24"/>
          <w:lang w:val="uk-UA" w:eastAsia="uk-UA" w:bidi="uk-UA"/>
        </w:rPr>
        <w:br/>
        <w:t>розробленням проектів нормативно-правових актів, готує та розглядає проекти</w:t>
      </w:r>
      <w:r w:rsidRPr="00547B1C">
        <w:rPr>
          <w:sz w:val="24"/>
          <w:szCs w:val="24"/>
          <w:lang w:eastAsia="en-US"/>
        </w:rPr>
        <w:t xml:space="preserve"> </w:t>
      </w:r>
      <w:r w:rsidRPr="00547B1C">
        <w:rPr>
          <w:color w:val="000000"/>
          <w:sz w:val="24"/>
          <w:szCs w:val="24"/>
          <w:lang w:val="uk-UA" w:eastAsia="uk-UA" w:bidi="uk-UA"/>
        </w:rPr>
        <w:t>письмових висновків чи зауважень до них, візує їх.</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Проводить разом з іншими виконавчими органами міської ради роботу по перегляду</w:t>
      </w:r>
      <w:r w:rsidRPr="00547B1C">
        <w:rPr>
          <w:sz w:val="24"/>
          <w:szCs w:val="24"/>
          <w:lang w:val="uk-UA" w:eastAsia="en-US"/>
        </w:rPr>
        <w:t xml:space="preserve"> </w:t>
      </w:r>
      <w:r w:rsidRPr="00547B1C">
        <w:rPr>
          <w:color w:val="000000"/>
          <w:sz w:val="24"/>
          <w:szCs w:val="24"/>
          <w:lang w:val="uk-UA" w:eastAsia="uk-UA" w:bidi="uk-UA"/>
        </w:rPr>
        <w:t>актів з метою приведення їх у відповідність із чинним законодавством, готує</w:t>
      </w:r>
      <w:r w:rsidRPr="00547B1C">
        <w:rPr>
          <w:sz w:val="24"/>
          <w:szCs w:val="24"/>
          <w:lang w:val="uk-UA" w:eastAsia="en-US"/>
        </w:rPr>
        <w:t xml:space="preserve"> </w:t>
      </w:r>
      <w:r w:rsidRPr="00547B1C">
        <w:rPr>
          <w:color w:val="000000"/>
          <w:sz w:val="24"/>
          <w:szCs w:val="24"/>
          <w:lang w:val="uk-UA" w:eastAsia="uk-UA" w:bidi="uk-UA"/>
        </w:rPr>
        <w:t>пропозиції щодо скасування, внесення до них змін або доповнень</w:t>
      </w:r>
      <w:r w:rsidR="001C3988">
        <w:rPr>
          <w:color w:val="000000"/>
          <w:sz w:val="24"/>
          <w:szCs w:val="24"/>
          <w:lang w:val="uk-UA" w:eastAsia="uk-UA" w:bidi="uk-UA"/>
        </w:rPr>
        <w:t>,</w:t>
      </w:r>
      <w:r w:rsidRPr="00547B1C">
        <w:rPr>
          <w:color w:val="000000"/>
          <w:sz w:val="24"/>
          <w:szCs w:val="24"/>
          <w:lang w:val="uk-UA" w:eastAsia="uk-UA" w:bidi="uk-UA"/>
        </w:rPr>
        <w:t xml:space="preserve"> </w:t>
      </w:r>
      <w:r w:rsidRPr="00547B1C">
        <w:rPr>
          <w:sz w:val="24"/>
          <w:szCs w:val="24"/>
          <w:lang w:val="uk-UA" w:eastAsia="en-US"/>
        </w:rPr>
        <w:t xml:space="preserve"> </w:t>
      </w:r>
      <w:r w:rsidRPr="00547B1C">
        <w:rPr>
          <w:color w:val="000000"/>
          <w:sz w:val="24"/>
          <w:szCs w:val="24"/>
          <w:lang w:val="uk-UA" w:eastAsia="uk-UA" w:bidi="uk-UA"/>
        </w:rPr>
        <w:t>визнання їх такими, що втратили чинність.</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Видання нормативно-правового акта, а також подання проекту такого акта Бучанській</w:t>
      </w:r>
      <w:r w:rsidRPr="00547B1C">
        <w:rPr>
          <w:sz w:val="24"/>
          <w:szCs w:val="24"/>
          <w:lang w:eastAsia="en-US"/>
        </w:rPr>
        <w:t xml:space="preserve"> </w:t>
      </w:r>
      <w:r w:rsidR="000F3914">
        <w:rPr>
          <w:color w:val="000000"/>
          <w:sz w:val="24"/>
          <w:szCs w:val="24"/>
          <w:lang w:val="uk-UA" w:eastAsia="uk-UA" w:bidi="uk-UA"/>
        </w:rPr>
        <w:t>міській раді та її виконавчому</w:t>
      </w:r>
      <w:r w:rsidRPr="00547B1C">
        <w:rPr>
          <w:color w:val="000000"/>
          <w:sz w:val="24"/>
          <w:szCs w:val="24"/>
          <w:lang w:val="uk-UA" w:eastAsia="uk-UA" w:bidi="uk-UA"/>
        </w:rPr>
        <w:t xml:space="preserve"> комітету для його прийняття чи погодження без</w:t>
      </w:r>
      <w:r w:rsidRPr="00547B1C">
        <w:rPr>
          <w:sz w:val="24"/>
          <w:szCs w:val="24"/>
          <w:lang w:eastAsia="en-US"/>
        </w:rPr>
        <w:t xml:space="preserve"> </w:t>
      </w:r>
      <w:r w:rsidRPr="00547B1C">
        <w:rPr>
          <w:color w:val="000000"/>
          <w:sz w:val="24"/>
          <w:szCs w:val="24"/>
          <w:lang w:val="uk-UA" w:eastAsia="uk-UA" w:bidi="uk-UA"/>
        </w:rPr>
        <w:t>попереднього розгляду та погодження з юридичним відділом не допускається.</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Пропозиції Відділу щодо приведення нормативно-правових актів та інших документів</w:t>
      </w:r>
      <w:r w:rsidRPr="00547B1C">
        <w:rPr>
          <w:sz w:val="24"/>
          <w:szCs w:val="24"/>
          <w:lang w:val="uk-UA" w:eastAsia="en-US"/>
        </w:rPr>
        <w:t xml:space="preserve"> </w:t>
      </w:r>
      <w:r w:rsidRPr="00547B1C">
        <w:rPr>
          <w:color w:val="000000"/>
          <w:sz w:val="24"/>
          <w:szCs w:val="24"/>
          <w:lang w:val="uk-UA" w:eastAsia="uk-UA" w:bidi="uk-UA"/>
        </w:rPr>
        <w:t>органів місцевого самоврядування Буча</w:t>
      </w:r>
      <w:r w:rsidR="000F3914">
        <w:rPr>
          <w:color w:val="000000"/>
          <w:sz w:val="24"/>
          <w:szCs w:val="24"/>
          <w:lang w:val="uk-UA" w:eastAsia="uk-UA" w:bidi="uk-UA"/>
        </w:rPr>
        <w:t>нської міської об’єднаної територіальної громади</w:t>
      </w:r>
      <w:r w:rsidRPr="00547B1C">
        <w:rPr>
          <w:color w:val="000000"/>
          <w:sz w:val="24"/>
          <w:szCs w:val="24"/>
          <w:lang w:val="uk-UA" w:eastAsia="uk-UA" w:bidi="uk-UA"/>
        </w:rPr>
        <w:t>, що належать до сфери його управління,</w:t>
      </w:r>
      <w:r w:rsidRPr="00547B1C">
        <w:rPr>
          <w:sz w:val="24"/>
          <w:szCs w:val="24"/>
          <w:lang w:val="uk-UA" w:eastAsia="en-US"/>
        </w:rPr>
        <w:t xml:space="preserve"> </w:t>
      </w:r>
      <w:r w:rsidRPr="00547B1C">
        <w:rPr>
          <w:color w:val="000000"/>
          <w:sz w:val="24"/>
          <w:szCs w:val="24"/>
          <w:lang w:val="uk-UA" w:eastAsia="uk-UA" w:bidi="uk-UA"/>
        </w:rPr>
        <w:t xml:space="preserve">у відповідність із законодавством є обов'язковими для розгляду міським головою. </w:t>
      </w:r>
    </w:p>
    <w:p w:rsidR="00547B1C" w:rsidRPr="00547B1C" w:rsidRDefault="00547B1C" w:rsidP="00547B1C">
      <w:pPr>
        <w:widowControl w:val="0"/>
        <w:autoSpaceDE/>
        <w:autoSpaceDN/>
        <w:spacing w:line="269" w:lineRule="exact"/>
        <w:jc w:val="both"/>
        <w:rPr>
          <w:color w:val="000000"/>
          <w:sz w:val="24"/>
          <w:szCs w:val="24"/>
          <w:lang w:val="uk-UA" w:eastAsia="uk-UA" w:bidi="uk-UA"/>
        </w:rPr>
      </w:pPr>
      <w:r w:rsidRPr="00547B1C">
        <w:rPr>
          <w:color w:val="000000"/>
          <w:sz w:val="24"/>
          <w:szCs w:val="24"/>
          <w:lang w:val="uk-UA" w:eastAsia="uk-UA" w:bidi="uk-UA"/>
        </w:rPr>
        <w:t>У разі неврахування пропозицій Відділу або часткового їх врахування завідувач</w:t>
      </w:r>
      <w:r w:rsidRPr="00547B1C">
        <w:rPr>
          <w:sz w:val="24"/>
          <w:szCs w:val="24"/>
          <w:lang w:eastAsia="en-US"/>
        </w:rPr>
        <w:t xml:space="preserve"> </w:t>
      </w:r>
      <w:r w:rsidRPr="00547B1C">
        <w:rPr>
          <w:color w:val="000000"/>
          <w:sz w:val="24"/>
          <w:szCs w:val="24"/>
          <w:lang w:val="uk-UA" w:eastAsia="uk-UA" w:bidi="uk-UA"/>
        </w:rPr>
        <w:t>відділу подає міському голові письмовий висновок до проекту акта.</w:t>
      </w:r>
    </w:p>
    <w:p w:rsidR="00547B1C" w:rsidRPr="00547B1C" w:rsidRDefault="00547B1C" w:rsidP="00547B1C">
      <w:pPr>
        <w:widowControl w:val="0"/>
        <w:numPr>
          <w:ilvl w:val="1"/>
          <w:numId w:val="4"/>
        </w:numPr>
        <w:tabs>
          <w:tab w:val="left" w:pos="691"/>
        </w:tabs>
        <w:autoSpaceDE/>
        <w:autoSpaceDN/>
        <w:spacing w:after="160" w:line="269" w:lineRule="exact"/>
        <w:ind w:right="160" w:hanging="426"/>
        <w:jc w:val="both"/>
        <w:rPr>
          <w:sz w:val="24"/>
          <w:szCs w:val="24"/>
          <w:lang w:val="uk-UA" w:eastAsia="en-US"/>
        </w:rPr>
      </w:pPr>
      <w:r w:rsidRPr="00547B1C">
        <w:rPr>
          <w:color w:val="000000"/>
          <w:sz w:val="24"/>
          <w:szCs w:val="24"/>
          <w:lang w:val="uk-UA" w:eastAsia="uk-UA" w:bidi="uk-UA"/>
        </w:rPr>
        <w:t>З виконанням сучасних технічних засобів проводить інформаційно-довідкову роботу</w:t>
      </w:r>
      <w:r w:rsidRPr="00547B1C">
        <w:rPr>
          <w:sz w:val="24"/>
          <w:szCs w:val="24"/>
          <w:lang w:val="uk-UA" w:eastAsia="en-US"/>
        </w:rPr>
        <w:t xml:space="preserve"> </w:t>
      </w:r>
      <w:r w:rsidRPr="00547B1C">
        <w:rPr>
          <w:color w:val="000000"/>
          <w:sz w:val="24"/>
          <w:szCs w:val="24"/>
          <w:lang w:val="uk-UA" w:eastAsia="uk-UA" w:bidi="uk-UA"/>
        </w:rPr>
        <w:t xml:space="preserve">із законодавства, </w:t>
      </w:r>
      <w:r w:rsidRPr="00547B1C">
        <w:rPr>
          <w:sz w:val="24"/>
          <w:szCs w:val="24"/>
          <w:lang w:val="uk-UA" w:eastAsia="en-US"/>
        </w:rPr>
        <w:t>оперативно</w:t>
      </w:r>
      <w:r w:rsidRPr="00547B1C">
        <w:rPr>
          <w:color w:val="000000"/>
          <w:sz w:val="24"/>
          <w:szCs w:val="24"/>
          <w:lang w:val="uk-UA" w:eastAsia="uk-UA" w:bidi="uk-UA"/>
        </w:rPr>
        <w:t xml:space="preserve"> доводить до виконавчих органів міської р</w:t>
      </w:r>
      <w:r w:rsidRPr="00547B1C">
        <w:rPr>
          <w:sz w:val="24"/>
          <w:szCs w:val="24"/>
          <w:lang w:val="uk-UA" w:eastAsia="en-US"/>
        </w:rPr>
        <w:t xml:space="preserve">ади </w:t>
      </w:r>
      <w:r w:rsidRPr="00547B1C">
        <w:rPr>
          <w:color w:val="000000"/>
          <w:sz w:val="24"/>
          <w:szCs w:val="24"/>
          <w:lang w:val="uk-UA" w:eastAsia="uk-UA" w:bidi="uk-UA"/>
        </w:rPr>
        <w:t>інформацію про зміни, які відбулися в чинному законодавстві, готує керівники</w:t>
      </w:r>
      <w:r w:rsidRPr="00547B1C">
        <w:rPr>
          <w:sz w:val="24"/>
          <w:szCs w:val="24"/>
          <w:lang w:val="uk-UA" w:eastAsia="en-US"/>
        </w:rPr>
        <w:t xml:space="preserve"> </w:t>
      </w:r>
      <w:r w:rsidRPr="00547B1C">
        <w:rPr>
          <w:color w:val="000000"/>
          <w:sz w:val="24"/>
          <w:szCs w:val="24"/>
          <w:lang w:val="uk-UA" w:eastAsia="uk-UA" w:bidi="uk-UA"/>
        </w:rPr>
        <w:t>виконавчих органів міської ради .довідкові матеріали із законодавства, надає</w:t>
      </w:r>
      <w:r w:rsidRPr="00547B1C">
        <w:rPr>
          <w:sz w:val="24"/>
          <w:szCs w:val="24"/>
          <w:lang w:val="uk-UA" w:eastAsia="en-US"/>
        </w:rPr>
        <w:t xml:space="preserve"> </w:t>
      </w:r>
      <w:r w:rsidRPr="00547B1C">
        <w:rPr>
          <w:color w:val="000000"/>
          <w:sz w:val="24"/>
          <w:szCs w:val="24"/>
          <w:lang w:val="uk-UA" w:eastAsia="uk-UA" w:bidi="uk-UA"/>
        </w:rPr>
        <w:t>посадовим особам міської ради консультації з правових питань.</w:t>
      </w:r>
    </w:p>
    <w:p w:rsidR="00547B1C" w:rsidRPr="00547B1C" w:rsidRDefault="00547B1C" w:rsidP="00547B1C">
      <w:pPr>
        <w:widowControl w:val="0"/>
        <w:numPr>
          <w:ilvl w:val="1"/>
          <w:numId w:val="4"/>
        </w:numPr>
        <w:tabs>
          <w:tab w:val="left" w:pos="691"/>
        </w:tabs>
        <w:autoSpaceDE/>
        <w:autoSpaceDN/>
        <w:spacing w:after="160" w:line="269" w:lineRule="exact"/>
        <w:ind w:right="160" w:hanging="426"/>
        <w:jc w:val="both"/>
        <w:rPr>
          <w:sz w:val="24"/>
          <w:szCs w:val="24"/>
          <w:lang w:val="uk-UA" w:eastAsia="en-US"/>
        </w:rPr>
      </w:pPr>
      <w:r w:rsidRPr="00547B1C">
        <w:rPr>
          <w:color w:val="000000"/>
          <w:sz w:val="24"/>
          <w:szCs w:val="24"/>
          <w:lang w:val="uk-UA" w:eastAsia="uk-UA" w:bidi="uk-UA"/>
        </w:rPr>
        <w:t>Бере участь у застосуванні заходів правового впливу у разі невиконання чи</w:t>
      </w:r>
      <w:r w:rsidRPr="00547B1C">
        <w:rPr>
          <w:color w:val="000000"/>
          <w:sz w:val="24"/>
          <w:szCs w:val="24"/>
          <w:lang w:val="uk-UA" w:eastAsia="uk-UA" w:bidi="uk-UA"/>
        </w:rPr>
        <w:br/>
        <w:t>неналежного виконання договірних зобов’язань, забезпеченні захисту майнових,</w:t>
      </w:r>
      <w:r w:rsidRPr="00547B1C">
        <w:rPr>
          <w:sz w:val="24"/>
          <w:szCs w:val="24"/>
          <w:lang w:eastAsia="en-US"/>
        </w:rPr>
        <w:t xml:space="preserve"> </w:t>
      </w:r>
      <w:r w:rsidR="00316402">
        <w:rPr>
          <w:color w:val="000000"/>
          <w:sz w:val="24"/>
          <w:szCs w:val="24"/>
          <w:lang w:val="uk-UA" w:eastAsia="uk-UA" w:bidi="uk-UA"/>
        </w:rPr>
        <w:t>особистих немайнових</w:t>
      </w:r>
      <w:r w:rsidRPr="00547B1C">
        <w:rPr>
          <w:color w:val="000000"/>
          <w:sz w:val="24"/>
          <w:szCs w:val="24"/>
          <w:lang w:val="uk-UA" w:eastAsia="uk-UA" w:bidi="uk-UA"/>
        </w:rPr>
        <w:t xml:space="preserve"> прав та законних інтересів.</w:t>
      </w:r>
    </w:p>
    <w:p w:rsidR="00547B1C" w:rsidRPr="00547B1C" w:rsidRDefault="00547B1C" w:rsidP="0098344C">
      <w:pPr>
        <w:widowControl w:val="0"/>
        <w:numPr>
          <w:ilvl w:val="1"/>
          <w:numId w:val="4"/>
        </w:numPr>
        <w:tabs>
          <w:tab w:val="left" w:pos="0"/>
        </w:tabs>
        <w:autoSpaceDE/>
        <w:autoSpaceDN/>
        <w:spacing w:after="160" w:line="269" w:lineRule="exact"/>
        <w:ind w:right="160" w:hanging="426"/>
        <w:jc w:val="both"/>
        <w:rPr>
          <w:sz w:val="24"/>
          <w:szCs w:val="24"/>
          <w:lang w:val="uk-UA" w:eastAsia="en-US"/>
        </w:rPr>
      </w:pPr>
      <w:r w:rsidRPr="00547B1C">
        <w:rPr>
          <w:color w:val="000000"/>
          <w:sz w:val="24"/>
          <w:szCs w:val="24"/>
          <w:lang w:val="uk-UA" w:eastAsia="uk-UA" w:bidi="uk-UA"/>
        </w:rPr>
        <w:t>Спільно з відповідним</w:t>
      </w:r>
      <w:r w:rsidR="00316402">
        <w:rPr>
          <w:color w:val="000000"/>
          <w:sz w:val="24"/>
          <w:szCs w:val="24"/>
          <w:lang w:val="uk-UA" w:eastAsia="uk-UA" w:bidi="uk-UA"/>
        </w:rPr>
        <w:t xml:space="preserve">и виконавчими органами міської </w:t>
      </w:r>
      <w:r w:rsidRPr="00547B1C">
        <w:rPr>
          <w:color w:val="000000"/>
          <w:sz w:val="24"/>
          <w:szCs w:val="24"/>
          <w:lang w:val="uk-UA" w:eastAsia="uk-UA" w:bidi="uk-UA"/>
        </w:rPr>
        <w:t>ради сприяє</w:t>
      </w:r>
      <w:r w:rsidRPr="00547B1C">
        <w:rPr>
          <w:color w:val="000000"/>
          <w:sz w:val="24"/>
          <w:szCs w:val="24"/>
          <w:lang w:val="uk-UA" w:eastAsia="uk-UA" w:bidi="uk-UA"/>
        </w:rPr>
        <w:br/>
        <w:t>своєчасному вжиттю заходів за поданнями прокурорів, рішеннями, постановами,</w:t>
      </w:r>
      <w:r w:rsidRPr="00547B1C">
        <w:rPr>
          <w:sz w:val="24"/>
          <w:szCs w:val="24"/>
          <w:lang w:eastAsia="en-US"/>
        </w:rPr>
        <w:t xml:space="preserve"> </w:t>
      </w:r>
      <w:r w:rsidRPr="00547B1C">
        <w:rPr>
          <w:color w:val="000000"/>
          <w:sz w:val="24"/>
          <w:szCs w:val="24"/>
          <w:lang w:val="uk-UA" w:eastAsia="uk-UA" w:bidi="uk-UA"/>
        </w:rPr>
        <w:t>ухвалами, окремими ухвалами судів, господарського суду, відповідними документами</w:t>
      </w:r>
      <w:r w:rsidRPr="00547B1C">
        <w:rPr>
          <w:sz w:val="24"/>
          <w:szCs w:val="24"/>
          <w:lang w:eastAsia="en-US"/>
        </w:rPr>
        <w:t xml:space="preserve"> </w:t>
      </w:r>
      <w:r w:rsidRPr="00547B1C">
        <w:rPr>
          <w:color w:val="000000"/>
          <w:sz w:val="24"/>
          <w:szCs w:val="24"/>
          <w:lang w:val="uk-UA" w:eastAsia="uk-UA" w:bidi="uk-UA"/>
        </w:rPr>
        <w:t>інших правоохоронних і контролюючих органів.</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Аналізує матеріали, що надійшли від правоохоронних і контролюючих органів,</w:t>
      </w:r>
      <w:r w:rsidRPr="00547B1C">
        <w:rPr>
          <w:sz w:val="24"/>
          <w:szCs w:val="24"/>
          <w:lang w:val="uk-UA" w:eastAsia="en-US"/>
        </w:rPr>
        <w:t xml:space="preserve"> </w:t>
      </w:r>
      <w:r w:rsidRPr="00547B1C">
        <w:rPr>
          <w:color w:val="000000"/>
          <w:sz w:val="24"/>
          <w:szCs w:val="24"/>
          <w:lang w:val="uk-UA" w:eastAsia="uk-UA" w:bidi="uk-UA"/>
        </w:rPr>
        <w:t>результати претензійної і позовної роботи відділу, дані статистичної звітності, що</w:t>
      </w:r>
      <w:r w:rsidRPr="00547B1C">
        <w:rPr>
          <w:sz w:val="24"/>
          <w:szCs w:val="24"/>
          <w:lang w:val="uk-UA" w:eastAsia="en-US"/>
        </w:rPr>
        <w:t xml:space="preserve"> </w:t>
      </w:r>
      <w:r w:rsidRPr="00547B1C">
        <w:rPr>
          <w:color w:val="000000"/>
          <w:sz w:val="24"/>
          <w:szCs w:val="24"/>
          <w:lang w:val="uk-UA" w:eastAsia="uk-UA" w:bidi="uk-UA"/>
        </w:rPr>
        <w:t>характеризують стан дотримання законності в діяльності міської ради; розробляє</w:t>
      </w:r>
      <w:r w:rsidRPr="00547B1C">
        <w:rPr>
          <w:sz w:val="24"/>
          <w:szCs w:val="24"/>
          <w:lang w:val="uk-UA" w:eastAsia="en-US"/>
        </w:rPr>
        <w:t xml:space="preserve"> </w:t>
      </w:r>
      <w:r w:rsidRPr="00547B1C">
        <w:rPr>
          <w:color w:val="000000"/>
          <w:sz w:val="24"/>
          <w:szCs w:val="24"/>
          <w:lang w:val="uk-UA" w:eastAsia="uk-UA" w:bidi="uk-UA"/>
        </w:rPr>
        <w:t>пропозиції щодо усунення недоліків у правовому забезпеченні діяльності виконавчих</w:t>
      </w:r>
      <w:r w:rsidRPr="00547B1C">
        <w:rPr>
          <w:sz w:val="24"/>
          <w:szCs w:val="24"/>
          <w:lang w:val="uk-UA" w:eastAsia="en-US"/>
        </w:rPr>
        <w:t xml:space="preserve"> </w:t>
      </w:r>
      <w:r w:rsidRPr="00547B1C">
        <w:rPr>
          <w:color w:val="000000"/>
          <w:sz w:val="24"/>
          <w:szCs w:val="24"/>
          <w:lang w:val="uk-UA" w:eastAsia="uk-UA" w:bidi="uk-UA"/>
        </w:rPr>
        <w:t>органів міської ради, вносить на розгляд керівництва міської ради.</w:t>
      </w:r>
    </w:p>
    <w:p w:rsidR="00547B1C" w:rsidRPr="00547B1C" w:rsidRDefault="00547B1C" w:rsidP="00547B1C">
      <w:pPr>
        <w:widowControl w:val="0"/>
        <w:numPr>
          <w:ilvl w:val="1"/>
          <w:numId w:val="4"/>
        </w:numPr>
        <w:tabs>
          <w:tab w:val="left" w:pos="596"/>
        </w:tabs>
        <w:autoSpaceDE/>
        <w:autoSpaceDN/>
        <w:spacing w:after="160" w:line="269" w:lineRule="exact"/>
        <w:ind w:hanging="426"/>
        <w:jc w:val="both"/>
        <w:rPr>
          <w:sz w:val="24"/>
          <w:szCs w:val="24"/>
          <w:lang w:val="uk-UA" w:eastAsia="en-US"/>
        </w:rPr>
      </w:pPr>
      <w:r w:rsidRPr="00547B1C">
        <w:rPr>
          <w:color w:val="000000"/>
          <w:sz w:val="24"/>
          <w:szCs w:val="24"/>
          <w:lang w:val="uk-UA" w:eastAsia="uk-UA" w:bidi="uk-UA"/>
        </w:rPr>
        <w:t>Бере участь у розгляді матеріалів за наслідками перевірок, ревізій, інвентаризацій,</w:t>
      </w:r>
      <w:r w:rsidRPr="00547B1C">
        <w:rPr>
          <w:sz w:val="24"/>
          <w:szCs w:val="24"/>
          <w:lang w:eastAsia="en-US"/>
        </w:rPr>
        <w:t xml:space="preserve"> </w:t>
      </w:r>
      <w:r w:rsidRPr="00547B1C">
        <w:rPr>
          <w:color w:val="000000"/>
          <w:sz w:val="24"/>
          <w:szCs w:val="24"/>
          <w:lang w:val="uk-UA" w:eastAsia="uk-UA" w:bidi="uk-UA"/>
        </w:rPr>
        <w:t>дає правові висновки за фактами виявлених правопорушень.</w:t>
      </w:r>
    </w:p>
    <w:p w:rsidR="00547B1C" w:rsidRPr="00547B1C" w:rsidRDefault="00547B1C" w:rsidP="00547B1C">
      <w:pPr>
        <w:widowControl w:val="0"/>
        <w:numPr>
          <w:ilvl w:val="1"/>
          <w:numId w:val="4"/>
        </w:numPr>
        <w:tabs>
          <w:tab w:val="left" w:pos="596"/>
        </w:tabs>
        <w:autoSpaceDE/>
        <w:autoSpaceDN/>
        <w:spacing w:after="160" w:line="269" w:lineRule="exact"/>
        <w:ind w:hanging="426"/>
        <w:jc w:val="both"/>
        <w:rPr>
          <w:sz w:val="24"/>
          <w:szCs w:val="24"/>
          <w:lang w:val="uk-UA" w:eastAsia="en-US"/>
        </w:rPr>
      </w:pPr>
      <w:r w:rsidRPr="00547B1C">
        <w:rPr>
          <w:color w:val="000000"/>
          <w:sz w:val="24"/>
          <w:szCs w:val="24"/>
          <w:lang w:val="uk-UA" w:eastAsia="uk-UA" w:bidi="uk-UA"/>
        </w:rPr>
        <w:t>Готує позови до суду про визнання незаконними актів державних органів, інших</w:t>
      </w:r>
      <w:r w:rsidRPr="00547B1C">
        <w:rPr>
          <w:sz w:val="24"/>
          <w:szCs w:val="24"/>
          <w:lang w:eastAsia="en-US"/>
        </w:rPr>
        <w:t xml:space="preserve"> </w:t>
      </w:r>
      <w:r w:rsidRPr="00547B1C">
        <w:rPr>
          <w:color w:val="000000"/>
          <w:sz w:val="24"/>
          <w:szCs w:val="24"/>
          <w:lang w:val="uk-UA" w:eastAsia="uk-UA" w:bidi="uk-UA"/>
        </w:rPr>
        <w:t>органів місцевого самоврядування, суб’єктів господарювання, громадян, які</w:t>
      </w:r>
      <w:r w:rsidRPr="00547B1C">
        <w:rPr>
          <w:sz w:val="24"/>
          <w:szCs w:val="24"/>
          <w:lang w:eastAsia="en-US"/>
        </w:rPr>
        <w:t xml:space="preserve"> </w:t>
      </w:r>
      <w:r w:rsidRPr="00547B1C">
        <w:rPr>
          <w:color w:val="000000"/>
          <w:sz w:val="24"/>
          <w:szCs w:val="24"/>
          <w:lang w:val="uk-UA" w:eastAsia="uk-UA" w:bidi="uk-UA"/>
        </w:rPr>
        <w:t>обмежують права територіальної громади міста.</w:t>
      </w:r>
    </w:p>
    <w:p w:rsidR="00547B1C" w:rsidRPr="00547B1C" w:rsidRDefault="00547B1C" w:rsidP="00547B1C">
      <w:pPr>
        <w:widowControl w:val="0"/>
        <w:numPr>
          <w:ilvl w:val="1"/>
          <w:numId w:val="4"/>
        </w:numPr>
        <w:tabs>
          <w:tab w:val="left" w:pos="601"/>
        </w:tabs>
        <w:autoSpaceDE/>
        <w:autoSpaceDN/>
        <w:spacing w:after="160" w:line="269" w:lineRule="exact"/>
        <w:ind w:right="280" w:hanging="426"/>
        <w:jc w:val="both"/>
        <w:rPr>
          <w:sz w:val="24"/>
          <w:szCs w:val="24"/>
          <w:lang w:val="uk-UA" w:eastAsia="en-US"/>
        </w:rPr>
      </w:pPr>
      <w:r w:rsidRPr="00547B1C">
        <w:rPr>
          <w:color w:val="000000"/>
          <w:sz w:val="24"/>
          <w:szCs w:val="24"/>
          <w:lang w:val="uk-UA" w:eastAsia="uk-UA" w:bidi="uk-UA"/>
        </w:rPr>
        <w:t>Представляє в установленому законодавством порядку інтереси міської ради та її</w:t>
      </w:r>
      <w:r w:rsidRPr="00547B1C">
        <w:rPr>
          <w:sz w:val="24"/>
          <w:szCs w:val="24"/>
          <w:lang w:eastAsia="en-US"/>
        </w:rPr>
        <w:t xml:space="preserve"> </w:t>
      </w:r>
      <w:r w:rsidRPr="00547B1C">
        <w:rPr>
          <w:color w:val="000000"/>
          <w:sz w:val="24"/>
          <w:szCs w:val="24"/>
          <w:lang w:val="uk-UA" w:eastAsia="uk-UA" w:bidi="uk-UA"/>
        </w:rPr>
        <w:t>виконавчих органів в судах та інших органах під час розгляду правових питань і</w:t>
      </w:r>
      <w:r w:rsidRPr="00547B1C">
        <w:rPr>
          <w:sz w:val="24"/>
          <w:szCs w:val="24"/>
          <w:lang w:eastAsia="en-US"/>
        </w:rPr>
        <w:t xml:space="preserve"> </w:t>
      </w:r>
      <w:r w:rsidRPr="00547B1C">
        <w:rPr>
          <w:color w:val="000000"/>
          <w:sz w:val="24"/>
          <w:szCs w:val="24"/>
          <w:lang w:val="uk-UA" w:eastAsia="uk-UA" w:bidi="uk-UA"/>
        </w:rPr>
        <w:t>спорів.</w:t>
      </w:r>
    </w:p>
    <w:p w:rsidR="00547B1C" w:rsidRPr="00547B1C" w:rsidRDefault="00547B1C" w:rsidP="00547B1C">
      <w:pPr>
        <w:widowControl w:val="0"/>
        <w:numPr>
          <w:ilvl w:val="1"/>
          <w:numId w:val="4"/>
        </w:numPr>
        <w:tabs>
          <w:tab w:val="left" w:pos="601"/>
        </w:tabs>
        <w:autoSpaceDE/>
        <w:autoSpaceDN/>
        <w:spacing w:after="160" w:line="269" w:lineRule="exact"/>
        <w:ind w:right="280" w:hanging="426"/>
        <w:jc w:val="both"/>
        <w:rPr>
          <w:sz w:val="24"/>
          <w:szCs w:val="24"/>
          <w:lang w:val="uk-UA" w:eastAsia="en-US"/>
        </w:rPr>
      </w:pPr>
      <w:r w:rsidRPr="00547B1C">
        <w:rPr>
          <w:color w:val="000000"/>
          <w:sz w:val="24"/>
          <w:szCs w:val="24"/>
          <w:lang w:val="uk-UA" w:eastAsia="uk-UA" w:bidi="uk-UA"/>
        </w:rPr>
        <w:t>Методологічно сприяє організації правової роботи на підприємствах, установах та</w:t>
      </w:r>
      <w:r w:rsidRPr="00547B1C">
        <w:rPr>
          <w:sz w:val="24"/>
          <w:szCs w:val="24"/>
          <w:lang w:val="uk-UA" w:eastAsia="en-US"/>
        </w:rPr>
        <w:t xml:space="preserve"> </w:t>
      </w:r>
      <w:r w:rsidRPr="00547B1C">
        <w:rPr>
          <w:color w:val="000000"/>
          <w:sz w:val="24"/>
          <w:szCs w:val="24"/>
          <w:lang w:val="uk-UA" w:eastAsia="uk-UA" w:bidi="uk-UA"/>
        </w:rPr>
        <w:t>організаціях, які належать до комунальної власності територіальної громади міста,</w:t>
      </w:r>
      <w:r w:rsidRPr="00547B1C">
        <w:rPr>
          <w:sz w:val="24"/>
          <w:szCs w:val="24"/>
          <w:lang w:val="uk-UA" w:eastAsia="en-US"/>
        </w:rPr>
        <w:t xml:space="preserve"> </w:t>
      </w:r>
      <w:r w:rsidRPr="00547B1C">
        <w:rPr>
          <w:color w:val="000000"/>
          <w:sz w:val="24"/>
          <w:szCs w:val="24"/>
          <w:lang w:val="uk-UA" w:eastAsia="uk-UA" w:bidi="uk-UA"/>
        </w:rPr>
        <w:t>здійснює заходи щодо правового виховання населення міста, що передбачені</w:t>
      </w:r>
      <w:r w:rsidRPr="00547B1C">
        <w:rPr>
          <w:sz w:val="24"/>
          <w:szCs w:val="24"/>
          <w:lang w:val="uk-UA" w:eastAsia="en-US"/>
        </w:rPr>
        <w:t xml:space="preserve"> </w:t>
      </w:r>
      <w:r w:rsidRPr="00547B1C">
        <w:rPr>
          <w:color w:val="000000"/>
          <w:sz w:val="24"/>
          <w:szCs w:val="24"/>
          <w:lang w:val="uk-UA" w:eastAsia="uk-UA" w:bidi="uk-UA"/>
        </w:rPr>
        <w:t>Національною програмою розвитку правової освіти населення.</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sz w:val="24"/>
          <w:szCs w:val="24"/>
          <w:lang w:val="uk-UA" w:eastAsia="en-US"/>
        </w:rPr>
        <w:t>Бере участь в організації і проведенні семінарів, занять, інших заходів з правових питань з працівниками виконавчих органів міської ради.</w:t>
      </w:r>
    </w:p>
    <w:p w:rsidR="00547B1C" w:rsidRPr="00547B1C" w:rsidRDefault="00547B1C" w:rsidP="00547B1C">
      <w:pPr>
        <w:widowControl w:val="0"/>
        <w:numPr>
          <w:ilvl w:val="1"/>
          <w:numId w:val="4"/>
        </w:numPr>
        <w:tabs>
          <w:tab w:val="left" w:pos="657"/>
        </w:tabs>
        <w:autoSpaceDE/>
        <w:autoSpaceDN/>
        <w:spacing w:after="160" w:line="274" w:lineRule="exact"/>
        <w:ind w:hanging="426"/>
        <w:jc w:val="both"/>
        <w:rPr>
          <w:sz w:val="24"/>
          <w:szCs w:val="24"/>
          <w:lang w:val="uk-UA" w:eastAsia="en-US"/>
        </w:rPr>
      </w:pPr>
      <w:r w:rsidRPr="00547B1C">
        <w:rPr>
          <w:sz w:val="24"/>
          <w:szCs w:val="24"/>
          <w:lang w:val="uk-UA" w:eastAsia="en-US"/>
        </w:rPr>
        <w:t xml:space="preserve">Надає юридичні консультації депутатам, постійним комісіям міської ради у здійсненні </w:t>
      </w:r>
      <w:r w:rsidRPr="00547B1C">
        <w:rPr>
          <w:sz w:val="24"/>
          <w:szCs w:val="24"/>
          <w:lang w:val="uk-UA" w:eastAsia="en-US"/>
        </w:rPr>
        <w:lastRenderedPageBreak/>
        <w:t>ними своїх повноважень, забезпечує їх необхідними актами.</w:t>
      </w:r>
    </w:p>
    <w:p w:rsidR="00547B1C" w:rsidRPr="00547B1C" w:rsidRDefault="00547B1C" w:rsidP="000F3914">
      <w:pPr>
        <w:pStyle w:val="a6"/>
        <w:widowControl w:val="0"/>
        <w:numPr>
          <w:ilvl w:val="1"/>
          <w:numId w:val="4"/>
        </w:numPr>
        <w:autoSpaceDE/>
        <w:autoSpaceDN/>
        <w:spacing w:line="274" w:lineRule="exact"/>
        <w:ind w:left="0" w:hanging="426"/>
        <w:jc w:val="both"/>
        <w:rPr>
          <w:sz w:val="24"/>
          <w:szCs w:val="24"/>
          <w:lang w:val="uk-UA" w:eastAsia="en-US"/>
        </w:rPr>
      </w:pPr>
      <w:r w:rsidRPr="00547B1C">
        <w:rPr>
          <w:sz w:val="24"/>
          <w:szCs w:val="24"/>
          <w:lang w:val="uk-UA" w:eastAsia="en-US"/>
        </w:rPr>
        <w:t xml:space="preserve">Сприяє додержанню чинного законодавства у реалізації прав трудового колективу міської ради під час вирішення ними питань публічного характеру і соціального розвитку; бере участь у підготовці та укладанні колективного договору, консультує </w:t>
      </w:r>
      <w:r w:rsidRPr="00547B1C">
        <w:rPr>
          <w:color w:val="000000"/>
          <w:sz w:val="24"/>
          <w:szCs w:val="24"/>
          <w:lang w:val="uk-UA" w:eastAsia="uk-UA" w:bidi="uk-UA"/>
        </w:rPr>
        <w:t>виборні органи трудового колективу міської ради з питань законодавства, що стосуються їх повноважень.</w:t>
      </w:r>
    </w:p>
    <w:p w:rsidR="00547B1C" w:rsidRPr="00547B1C" w:rsidRDefault="00547B1C" w:rsidP="00547B1C">
      <w:pPr>
        <w:widowControl w:val="0"/>
        <w:numPr>
          <w:ilvl w:val="1"/>
          <w:numId w:val="4"/>
        </w:numPr>
        <w:tabs>
          <w:tab w:val="left" w:pos="83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Бере участь в роботі комісій по розгляду галузевих питань та постійних комісій міської ради.</w:t>
      </w:r>
    </w:p>
    <w:p w:rsidR="00547B1C" w:rsidRPr="00547B1C" w:rsidRDefault="00547B1C" w:rsidP="00547B1C">
      <w:pPr>
        <w:widowControl w:val="0"/>
        <w:numPr>
          <w:ilvl w:val="1"/>
          <w:numId w:val="4"/>
        </w:numPr>
        <w:tabs>
          <w:tab w:val="left" w:pos="837"/>
        </w:tabs>
        <w:autoSpaceDE/>
        <w:autoSpaceDN/>
        <w:spacing w:after="160" w:line="274" w:lineRule="exact"/>
        <w:ind w:hanging="426"/>
        <w:jc w:val="both"/>
        <w:rPr>
          <w:sz w:val="24"/>
          <w:szCs w:val="24"/>
          <w:lang w:val="uk-UA" w:eastAsia="en-US"/>
        </w:rPr>
      </w:pPr>
      <w:r w:rsidRPr="00547B1C">
        <w:rPr>
          <w:color w:val="000000"/>
          <w:sz w:val="24"/>
          <w:szCs w:val="24"/>
          <w:lang w:val="uk-UA" w:eastAsia="uk-UA" w:bidi="uk-UA"/>
        </w:rPr>
        <w:t>Розглядає звернення громадян, об’єднань громадян, політичних партій щодо проведення масових заходів, в разі необхідності подання відповідної позовної заяви до суду щодо обмеження права на проведення заходів.</w:t>
      </w:r>
    </w:p>
    <w:p w:rsidR="00547B1C" w:rsidRDefault="00547B1C" w:rsidP="00316402">
      <w:pPr>
        <w:widowControl w:val="0"/>
        <w:numPr>
          <w:ilvl w:val="1"/>
          <w:numId w:val="4"/>
        </w:numPr>
        <w:autoSpaceDE/>
        <w:autoSpaceDN/>
        <w:spacing w:after="160" w:line="274" w:lineRule="exact"/>
        <w:ind w:hanging="426"/>
        <w:jc w:val="both"/>
        <w:rPr>
          <w:sz w:val="24"/>
          <w:szCs w:val="24"/>
          <w:lang w:val="uk-UA" w:eastAsia="en-US"/>
        </w:rPr>
      </w:pPr>
      <w:r w:rsidRPr="00547B1C">
        <w:rPr>
          <w:sz w:val="24"/>
          <w:szCs w:val="24"/>
          <w:lang w:val="uk-UA" w:eastAsia="en-US"/>
        </w:rPr>
        <w:t xml:space="preserve">Забезпечує </w:t>
      </w:r>
      <w:proofErr w:type="spellStart"/>
      <w:r w:rsidRPr="00547B1C">
        <w:rPr>
          <w:sz w:val="24"/>
          <w:szCs w:val="24"/>
          <w:lang w:val="uk-UA" w:eastAsia="en-US"/>
        </w:rPr>
        <w:t>самопредставництво</w:t>
      </w:r>
      <w:proofErr w:type="spellEnd"/>
      <w:r w:rsidRPr="00547B1C">
        <w:rPr>
          <w:sz w:val="24"/>
          <w:szCs w:val="24"/>
          <w:lang w:val="uk-UA" w:eastAsia="en-US"/>
        </w:rPr>
        <w:t xml:space="preserve"> Бучанської міської ради у всіх судових установах, зокрема, місцевих загальних судах, адміністративних та господарських судах, в апеляційних інстанціях даних судів, а також у Верховному Суді (зокрема, в порядку касаційного провадження та при розгляді Великою Палатою), третейських судах, з повним обсягом прав сторони в процесі, з правом вчинення всіх процесуальних дій, які законом надані позивачу, відповідачу, третій особі або потерпілому, підозрюваному, обвинуваченому, підсудному, заявителю, стосовно усіх питань пов’язаних з представництвом інтересів та захистом прав Довірителя</w:t>
      </w:r>
      <w:r>
        <w:rPr>
          <w:sz w:val="24"/>
          <w:szCs w:val="24"/>
          <w:lang w:val="uk-UA" w:eastAsia="en-US"/>
        </w:rPr>
        <w:t>.</w:t>
      </w:r>
    </w:p>
    <w:p w:rsidR="00316402" w:rsidRPr="00316402" w:rsidRDefault="00316402" w:rsidP="00316402">
      <w:pPr>
        <w:widowControl w:val="0"/>
        <w:numPr>
          <w:ilvl w:val="1"/>
          <w:numId w:val="4"/>
        </w:numPr>
        <w:autoSpaceDE/>
        <w:autoSpaceDN/>
        <w:spacing w:after="160" w:line="274" w:lineRule="exact"/>
        <w:jc w:val="both"/>
        <w:rPr>
          <w:sz w:val="24"/>
          <w:szCs w:val="24"/>
          <w:lang w:val="uk-UA" w:eastAsia="en-US"/>
        </w:rPr>
      </w:pPr>
      <w:r>
        <w:rPr>
          <w:sz w:val="24"/>
          <w:szCs w:val="24"/>
          <w:lang w:val="uk-UA" w:eastAsia="en-US"/>
        </w:rPr>
        <w:t>Д</w:t>
      </w:r>
      <w:r w:rsidRPr="00316402">
        <w:rPr>
          <w:sz w:val="24"/>
          <w:szCs w:val="24"/>
          <w:lang w:val="uk-UA" w:eastAsia="en-US"/>
        </w:rPr>
        <w:t>і</w:t>
      </w:r>
      <w:r>
        <w:rPr>
          <w:sz w:val="24"/>
          <w:szCs w:val="24"/>
          <w:lang w:val="uk-UA" w:eastAsia="en-US"/>
        </w:rPr>
        <w:t>є</w:t>
      </w:r>
      <w:r w:rsidRPr="00316402">
        <w:rPr>
          <w:sz w:val="24"/>
          <w:szCs w:val="24"/>
          <w:lang w:val="uk-UA" w:eastAsia="en-US"/>
        </w:rPr>
        <w:t xml:space="preserve"> від імені </w:t>
      </w:r>
      <w:r>
        <w:rPr>
          <w:sz w:val="24"/>
          <w:szCs w:val="24"/>
          <w:lang w:val="uk-UA" w:eastAsia="en-US"/>
        </w:rPr>
        <w:t xml:space="preserve">Бучанської міської ради </w:t>
      </w:r>
      <w:r w:rsidRPr="00316402">
        <w:rPr>
          <w:sz w:val="24"/>
          <w:szCs w:val="24"/>
          <w:lang w:val="uk-UA" w:eastAsia="en-US"/>
        </w:rPr>
        <w:t xml:space="preserve">у стосунках з органами державної влади та органами місцевого самоврядування, </w:t>
      </w:r>
      <w:r w:rsidR="000A1B64">
        <w:rPr>
          <w:sz w:val="24"/>
          <w:szCs w:val="24"/>
          <w:lang w:val="uk-UA" w:eastAsia="en-US"/>
        </w:rPr>
        <w:t>в органах примусового виконання судових рішень</w:t>
      </w:r>
      <w:r w:rsidRPr="00316402">
        <w:rPr>
          <w:sz w:val="24"/>
          <w:szCs w:val="24"/>
          <w:lang w:val="uk-UA" w:eastAsia="en-US"/>
        </w:rPr>
        <w:t>, органах державної реєстрації, перед юридичними та фізичними особами, подавати заяви, клопотання підписувати їх, отримувати від всіх установ та організацій необхідні документи, довідки та листи, завіряти копії документів, проводити переговори, здійснювати всі інші дії, що є обов’язковими або бажаними для забезпечення інтересів та захисту прав Довірителя.</w:t>
      </w:r>
    </w:p>
    <w:p w:rsidR="00316402" w:rsidRPr="00547B1C" w:rsidRDefault="000A1B64" w:rsidP="00316402">
      <w:pPr>
        <w:widowControl w:val="0"/>
        <w:numPr>
          <w:ilvl w:val="1"/>
          <w:numId w:val="4"/>
        </w:numPr>
        <w:autoSpaceDE/>
        <w:autoSpaceDN/>
        <w:spacing w:after="160" w:line="274" w:lineRule="exact"/>
        <w:jc w:val="both"/>
        <w:rPr>
          <w:sz w:val="24"/>
          <w:szCs w:val="24"/>
          <w:lang w:val="uk-UA" w:eastAsia="en-US"/>
        </w:rPr>
      </w:pPr>
      <w:r>
        <w:rPr>
          <w:sz w:val="24"/>
          <w:szCs w:val="24"/>
          <w:lang w:val="uk-UA" w:eastAsia="en-US"/>
        </w:rPr>
        <w:t>В</w:t>
      </w:r>
      <w:r w:rsidR="00316402" w:rsidRPr="00316402">
        <w:rPr>
          <w:sz w:val="24"/>
          <w:szCs w:val="24"/>
          <w:lang w:val="uk-UA" w:eastAsia="en-US"/>
        </w:rPr>
        <w:t>чиня</w:t>
      </w:r>
      <w:r>
        <w:rPr>
          <w:sz w:val="24"/>
          <w:szCs w:val="24"/>
          <w:lang w:val="uk-UA" w:eastAsia="en-US"/>
        </w:rPr>
        <w:t>є</w:t>
      </w:r>
      <w:r w:rsidR="00316402" w:rsidRPr="00316402">
        <w:rPr>
          <w:sz w:val="24"/>
          <w:szCs w:val="24"/>
          <w:lang w:val="uk-UA" w:eastAsia="en-US"/>
        </w:rPr>
        <w:t xml:space="preserve"> від імені </w:t>
      </w:r>
      <w:r>
        <w:rPr>
          <w:sz w:val="24"/>
          <w:szCs w:val="24"/>
          <w:lang w:val="uk-UA" w:eastAsia="en-US"/>
        </w:rPr>
        <w:t xml:space="preserve">Бучанської міської ради </w:t>
      </w:r>
      <w:r w:rsidR="00316402" w:rsidRPr="00316402">
        <w:rPr>
          <w:sz w:val="24"/>
          <w:szCs w:val="24"/>
          <w:lang w:val="uk-UA" w:eastAsia="en-US"/>
        </w:rPr>
        <w:t>усі процесуальні дії, що їх має право вчиняти</w:t>
      </w:r>
      <w:r>
        <w:rPr>
          <w:sz w:val="24"/>
          <w:szCs w:val="24"/>
          <w:lang w:val="uk-UA" w:eastAsia="en-US"/>
        </w:rPr>
        <w:t xml:space="preserve"> Бучанська міська рада</w:t>
      </w:r>
      <w:r w:rsidR="00316402" w:rsidRPr="00316402">
        <w:rPr>
          <w:sz w:val="24"/>
          <w:szCs w:val="24"/>
          <w:lang w:val="uk-UA" w:eastAsia="en-US"/>
        </w:rPr>
        <w:t xml:space="preserve">. </w:t>
      </w:r>
      <w:r>
        <w:rPr>
          <w:sz w:val="24"/>
          <w:szCs w:val="24"/>
          <w:lang w:val="uk-UA" w:eastAsia="en-US"/>
        </w:rPr>
        <w:t>З цією метою має право</w:t>
      </w:r>
      <w:r w:rsidR="00316402" w:rsidRPr="00316402">
        <w:rPr>
          <w:sz w:val="24"/>
          <w:szCs w:val="24"/>
          <w:lang w:val="uk-UA" w:eastAsia="en-US"/>
        </w:rPr>
        <w:t xml:space="preserve"> отримувати письмові висновки фахівців з питань, що потребують спеціальних знань; отримувати виписки (витяги, довідки) з Єдиного державного реєстру юридичних осіб та фізичних осіб-підприємців, Державного реєстру речових прав на нерухоме майно та їх обтяжень,  вчиняти будь-які інші дії, передбачені законодавством і необхідні для представництва та захисту інтересів</w:t>
      </w:r>
      <w:r>
        <w:rPr>
          <w:sz w:val="24"/>
          <w:szCs w:val="24"/>
          <w:lang w:val="uk-UA" w:eastAsia="en-US"/>
        </w:rPr>
        <w:t xml:space="preserve"> Бучанської міської ради в усіх органах державної влади та місцевого самоврядування, перед будь-якими фізичними та юридичними особами без виключення</w:t>
      </w:r>
      <w:r w:rsidR="00316402" w:rsidRPr="00316402">
        <w:rPr>
          <w:sz w:val="24"/>
          <w:szCs w:val="24"/>
          <w:lang w:val="uk-UA" w:eastAsia="en-US"/>
        </w:rPr>
        <w:t>.</w:t>
      </w:r>
    </w:p>
    <w:p w:rsidR="00547B1C" w:rsidRPr="00547B1C" w:rsidRDefault="00547B1C" w:rsidP="00547B1C">
      <w:pPr>
        <w:widowControl w:val="0"/>
        <w:tabs>
          <w:tab w:val="left" w:pos="657"/>
        </w:tabs>
        <w:autoSpaceDE/>
        <w:autoSpaceDN/>
        <w:spacing w:line="274" w:lineRule="exact"/>
        <w:ind w:left="560"/>
        <w:jc w:val="center"/>
        <w:rPr>
          <w:b/>
          <w:sz w:val="24"/>
          <w:szCs w:val="24"/>
          <w:lang w:val="uk-UA" w:eastAsia="en-US"/>
        </w:rPr>
      </w:pPr>
    </w:p>
    <w:p w:rsidR="00547B1C" w:rsidRPr="00547B1C" w:rsidRDefault="00547B1C" w:rsidP="00547B1C">
      <w:pPr>
        <w:widowControl w:val="0"/>
        <w:tabs>
          <w:tab w:val="left" w:pos="657"/>
        </w:tabs>
        <w:autoSpaceDE/>
        <w:autoSpaceDN/>
        <w:spacing w:line="274" w:lineRule="exact"/>
        <w:ind w:left="560"/>
        <w:jc w:val="center"/>
        <w:rPr>
          <w:b/>
          <w:sz w:val="24"/>
          <w:szCs w:val="24"/>
          <w:lang w:val="uk-UA" w:eastAsia="en-US"/>
        </w:rPr>
      </w:pPr>
      <w:r w:rsidRPr="00547B1C">
        <w:rPr>
          <w:b/>
          <w:sz w:val="24"/>
          <w:szCs w:val="24"/>
          <w:lang w:val="uk-UA" w:eastAsia="en-US"/>
        </w:rPr>
        <w:t>ІІІ. Права відділу</w:t>
      </w:r>
    </w:p>
    <w:p w:rsidR="00547B1C" w:rsidRPr="00547B1C" w:rsidRDefault="00547B1C" w:rsidP="00547B1C">
      <w:pPr>
        <w:widowControl w:val="0"/>
        <w:tabs>
          <w:tab w:val="left" w:pos="142"/>
        </w:tabs>
        <w:autoSpaceDE/>
        <w:autoSpaceDN/>
        <w:spacing w:line="274" w:lineRule="exact"/>
        <w:ind w:hanging="284"/>
        <w:jc w:val="both"/>
        <w:rPr>
          <w:sz w:val="24"/>
          <w:szCs w:val="24"/>
          <w:lang w:val="uk-UA" w:eastAsia="en-US"/>
        </w:rPr>
      </w:pPr>
      <w:r w:rsidRPr="00547B1C">
        <w:rPr>
          <w:sz w:val="24"/>
          <w:szCs w:val="24"/>
          <w:lang w:val="uk-UA" w:eastAsia="en-US"/>
        </w:rPr>
        <w:t xml:space="preserve">3. </w:t>
      </w:r>
      <w:r w:rsidR="00316402">
        <w:rPr>
          <w:sz w:val="24"/>
          <w:szCs w:val="24"/>
          <w:lang w:val="uk-UA" w:eastAsia="en-US"/>
        </w:rPr>
        <w:t>Начальник в</w:t>
      </w:r>
      <w:r w:rsidRPr="00547B1C">
        <w:rPr>
          <w:sz w:val="24"/>
          <w:szCs w:val="24"/>
          <w:lang w:val="uk-UA" w:eastAsia="en-US"/>
        </w:rPr>
        <w:t>ідділ</w:t>
      </w:r>
      <w:r w:rsidR="00316402">
        <w:rPr>
          <w:sz w:val="24"/>
          <w:szCs w:val="24"/>
          <w:lang w:val="uk-UA" w:eastAsia="en-US"/>
        </w:rPr>
        <w:t>у або за його дорученням інший працівник відділу</w:t>
      </w:r>
      <w:r>
        <w:rPr>
          <w:sz w:val="24"/>
          <w:szCs w:val="24"/>
          <w:lang w:val="uk-UA" w:eastAsia="en-US"/>
        </w:rPr>
        <w:t>:</w:t>
      </w:r>
    </w:p>
    <w:p w:rsidR="00547B1C" w:rsidRPr="00547B1C" w:rsidRDefault="00547B1C" w:rsidP="00547B1C">
      <w:pPr>
        <w:widowControl w:val="0"/>
        <w:numPr>
          <w:ilvl w:val="0"/>
          <w:numId w:val="5"/>
        </w:numPr>
        <w:tabs>
          <w:tab w:val="left" w:pos="142"/>
          <w:tab w:val="left" w:pos="726"/>
        </w:tabs>
        <w:autoSpaceDE/>
        <w:autoSpaceDN/>
        <w:spacing w:after="160" w:line="269" w:lineRule="exact"/>
        <w:jc w:val="both"/>
        <w:rPr>
          <w:sz w:val="24"/>
          <w:szCs w:val="24"/>
          <w:lang w:val="uk-UA" w:eastAsia="en-US"/>
        </w:rPr>
      </w:pPr>
      <w:r w:rsidRPr="00547B1C">
        <w:rPr>
          <w:color w:val="000000"/>
          <w:sz w:val="24"/>
          <w:szCs w:val="24"/>
          <w:lang w:val="uk-UA" w:eastAsia="uk-UA" w:bidi="uk-UA"/>
        </w:rPr>
        <w:t xml:space="preserve">Контролює та забезпечує додержання законності міською радою та її виконавчими органами, а також підприємствами, установами та організаціями, які належать до комунальної власності </w:t>
      </w:r>
      <w:r w:rsidR="00316402">
        <w:rPr>
          <w:color w:val="000000"/>
          <w:sz w:val="24"/>
          <w:szCs w:val="24"/>
          <w:lang w:val="uk-UA" w:eastAsia="uk-UA" w:bidi="uk-UA"/>
        </w:rPr>
        <w:t xml:space="preserve">Бучанської міської об’єднаної </w:t>
      </w:r>
      <w:r w:rsidRPr="00547B1C">
        <w:rPr>
          <w:color w:val="000000"/>
          <w:sz w:val="24"/>
          <w:szCs w:val="24"/>
          <w:lang w:val="uk-UA" w:eastAsia="uk-UA" w:bidi="uk-UA"/>
        </w:rPr>
        <w:t>територіальної громади під час реалізації їх повноважень.</w:t>
      </w:r>
    </w:p>
    <w:p w:rsidR="00547B1C" w:rsidRPr="00547B1C" w:rsidRDefault="00547B1C" w:rsidP="00547B1C">
      <w:pPr>
        <w:widowControl w:val="0"/>
        <w:numPr>
          <w:ilvl w:val="0"/>
          <w:numId w:val="5"/>
        </w:numPr>
        <w:tabs>
          <w:tab w:val="left" w:pos="142"/>
          <w:tab w:val="left" w:pos="726"/>
        </w:tabs>
        <w:autoSpaceDE/>
        <w:autoSpaceDN/>
        <w:spacing w:after="160" w:line="269" w:lineRule="exact"/>
        <w:jc w:val="both"/>
        <w:rPr>
          <w:sz w:val="24"/>
          <w:szCs w:val="24"/>
          <w:lang w:val="uk-UA" w:eastAsia="en-US"/>
        </w:rPr>
      </w:pPr>
      <w:r w:rsidRPr="00547B1C">
        <w:rPr>
          <w:color w:val="000000"/>
          <w:sz w:val="24"/>
          <w:szCs w:val="24"/>
          <w:lang w:val="uk-UA" w:eastAsia="uk-UA" w:bidi="uk-UA"/>
        </w:rPr>
        <w:t xml:space="preserve">Одержує у встановленому порядку від посадових осіб міської ради, підприємств, установ та організацій, які належать до комунальної власності </w:t>
      </w:r>
      <w:r w:rsidR="00316402">
        <w:rPr>
          <w:color w:val="000000"/>
          <w:sz w:val="24"/>
          <w:szCs w:val="24"/>
          <w:lang w:val="uk-UA" w:eastAsia="uk-UA" w:bidi="uk-UA"/>
        </w:rPr>
        <w:t xml:space="preserve">Бучанської міської об’єднаної </w:t>
      </w:r>
      <w:r w:rsidRPr="00547B1C">
        <w:rPr>
          <w:color w:val="000000"/>
          <w:sz w:val="24"/>
          <w:szCs w:val="24"/>
          <w:lang w:val="uk-UA" w:eastAsia="uk-UA" w:bidi="uk-UA"/>
        </w:rPr>
        <w:t>територіальної громади документи, необхідні для виконання покладених на відділ завдань.</w:t>
      </w:r>
    </w:p>
    <w:p w:rsidR="00547B1C" w:rsidRPr="00547B1C" w:rsidRDefault="00547B1C" w:rsidP="00547B1C">
      <w:pPr>
        <w:widowControl w:val="0"/>
        <w:numPr>
          <w:ilvl w:val="0"/>
          <w:numId w:val="5"/>
        </w:numPr>
        <w:tabs>
          <w:tab w:val="left" w:pos="142"/>
          <w:tab w:val="left" w:pos="721"/>
        </w:tabs>
        <w:autoSpaceDE/>
        <w:autoSpaceDN/>
        <w:spacing w:after="160" w:line="269" w:lineRule="exact"/>
        <w:jc w:val="both"/>
        <w:rPr>
          <w:sz w:val="24"/>
          <w:szCs w:val="24"/>
          <w:lang w:val="uk-UA" w:eastAsia="en-US"/>
        </w:rPr>
      </w:pPr>
      <w:r w:rsidRPr="00547B1C">
        <w:rPr>
          <w:color w:val="000000"/>
          <w:sz w:val="24"/>
          <w:szCs w:val="24"/>
          <w:lang w:val="uk-UA" w:eastAsia="uk-UA" w:bidi="uk-UA"/>
        </w:rPr>
        <w:t>Залучає за згодою керівника виконавчого органу міської ради відповідних спеціалістів для підготовки проектів актів та інших документів, а також для розробки і здійснення заходів, які проводяться відділом відповідно до покладених на нього завдань.</w:t>
      </w:r>
    </w:p>
    <w:p w:rsidR="00547B1C" w:rsidRPr="00547B1C" w:rsidRDefault="00547B1C" w:rsidP="00547B1C">
      <w:pPr>
        <w:widowControl w:val="0"/>
        <w:numPr>
          <w:ilvl w:val="0"/>
          <w:numId w:val="5"/>
        </w:numPr>
        <w:tabs>
          <w:tab w:val="left" w:pos="142"/>
          <w:tab w:val="left" w:pos="731"/>
        </w:tabs>
        <w:autoSpaceDE/>
        <w:autoSpaceDN/>
        <w:spacing w:after="160" w:line="269" w:lineRule="exact"/>
        <w:jc w:val="both"/>
        <w:rPr>
          <w:sz w:val="24"/>
          <w:szCs w:val="24"/>
          <w:lang w:val="uk-UA" w:eastAsia="en-US"/>
        </w:rPr>
      </w:pPr>
      <w:r w:rsidRPr="00547B1C">
        <w:rPr>
          <w:color w:val="000000"/>
          <w:sz w:val="24"/>
          <w:szCs w:val="24"/>
          <w:lang w:val="uk-UA" w:eastAsia="uk-UA" w:bidi="uk-UA"/>
        </w:rPr>
        <w:t>Бере участь у засіданнях дорадчих і колегіальних органів, нарадах, у разі розгляду на них питань щодо практики застосування чинного законодавства</w:t>
      </w:r>
      <w:r w:rsidR="00316402">
        <w:rPr>
          <w:color w:val="000000"/>
          <w:sz w:val="24"/>
          <w:szCs w:val="24"/>
          <w:lang w:val="uk-UA" w:eastAsia="uk-UA" w:bidi="uk-UA"/>
        </w:rPr>
        <w:t>, в інших випадках, коли питання стосується правового регулювання того чи іншого питання</w:t>
      </w:r>
      <w:r w:rsidRPr="00547B1C">
        <w:rPr>
          <w:color w:val="000000"/>
          <w:sz w:val="24"/>
          <w:szCs w:val="24"/>
          <w:lang w:val="uk-UA" w:eastAsia="uk-UA" w:bidi="uk-UA"/>
        </w:rPr>
        <w:t>.</w:t>
      </w:r>
    </w:p>
    <w:p w:rsidR="00547B1C" w:rsidRPr="00547B1C" w:rsidRDefault="00547B1C" w:rsidP="00547B1C">
      <w:pPr>
        <w:widowControl w:val="0"/>
        <w:numPr>
          <w:ilvl w:val="0"/>
          <w:numId w:val="5"/>
        </w:numPr>
        <w:tabs>
          <w:tab w:val="left" w:pos="142"/>
          <w:tab w:val="left" w:pos="731"/>
        </w:tabs>
        <w:autoSpaceDE/>
        <w:autoSpaceDN/>
        <w:spacing w:after="160" w:line="269" w:lineRule="exact"/>
        <w:jc w:val="both"/>
        <w:rPr>
          <w:sz w:val="24"/>
          <w:szCs w:val="24"/>
          <w:lang w:val="uk-UA" w:eastAsia="en-US"/>
        </w:rPr>
      </w:pPr>
      <w:r w:rsidRPr="00547B1C">
        <w:rPr>
          <w:color w:val="000000"/>
          <w:sz w:val="24"/>
          <w:szCs w:val="24"/>
          <w:lang w:val="uk-UA" w:eastAsia="uk-UA" w:bidi="uk-UA"/>
        </w:rPr>
        <w:t xml:space="preserve">Вимагає обґрунтувань проектів актів, попереднього погодження проектів керівниками відповідних виконавчих органів, посилань на норми законодавчих актів. Може затримувати </w:t>
      </w:r>
      <w:r w:rsidRPr="00547B1C">
        <w:rPr>
          <w:color w:val="000000"/>
          <w:sz w:val="24"/>
          <w:szCs w:val="24"/>
          <w:lang w:val="uk-UA" w:eastAsia="uk-UA" w:bidi="uk-UA"/>
        </w:rPr>
        <w:lastRenderedPageBreak/>
        <w:t>у встановленому порядку проекти актів, які потребують ґрунтового вивчення.</w:t>
      </w:r>
    </w:p>
    <w:p w:rsidR="00547B1C" w:rsidRPr="00547B1C" w:rsidRDefault="00547B1C" w:rsidP="00547B1C">
      <w:pPr>
        <w:widowControl w:val="0"/>
        <w:tabs>
          <w:tab w:val="left" w:pos="726"/>
        </w:tabs>
        <w:autoSpaceDE/>
        <w:autoSpaceDN/>
        <w:spacing w:line="269" w:lineRule="exact"/>
        <w:ind w:left="-284"/>
        <w:jc w:val="center"/>
        <w:rPr>
          <w:sz w:val="24"/>
          <w:szCs w:val="24"/>
          <w:lang w:eastAsia="en-US"/>
        </w:rPr>
      </w:pPr>
    </w:p>
    <w:p w:rsidR="00547B1C" w:rsidRPr="00547B1C" w:rsidRDefault="00547B1C" w:rsidP="00547B1C">
      <w:pPr>
        <w:widowControl w:val="0"/>
        <w:tabs>
          <w:tab w:val="left" w:pos="726"/>
        </w:tabs>
        <w:autoSpaceDE/>
        <w:autoSpaceDN/>
        <w:spacing w:line="269" w:lineRule="exact"/>
        <w:ind w:left="-284"/>
        <w:jc w:val="center"/>
        <w:rPr>
          <w:b/>
          <w:sz w:val="24"/>
          <w:szCs w:val="24"/>
          <w:lang w:val="uk-UA" w:eastAsia="en-US"/>
        </w:rPr>
      </w:pPr>
      <w:r w:rsidRPr="00547B1C">
        <w:rPr>
          <w:b/>
          <w:sz w:val="24"/>
          <w:szCs w:val="24"/>
          <w:lang w:val="uk-UA" w:eastAsia="en-US"/>
        </w:rPr>
        <w:t>І</w:t>
      </w:r>
      <w:r w:rsidRPr="00547B1C">
        <w:rPr>
          <w:b/>
          <w:sz w:val="24"/>
          <w:szCs w:val="24"/>
          <w:lang w:val="en-US" w:eastAsia="en-US"/>
        </w:rPr>
        <w:t>V</w:t>
      </w:r>
      <w:r w:rsidRPr="00547B1C">
        <w:rPr>
          <w:b/>
          <w:sz w:val="24"/>
          <w:szCs w:val="24"/>
          <w:lang w:val="uk-UA" w:eastAsia="en-US"/>
        </w:rPr>
        <w:t>. Структура відділу</w:t>
      </w:r>
    </w:p>
    <w:p w:rsidR="00547B1C" w:rsidRPr="00547B1C" w:rsidRDefault="00547B1C" w:rsidP="00547B1C">
      <w:pPr>
        <w:widowControl w:val="0"/>
        <w:numPr>
          <w:ilvl w:val="0"/>
          <w:numId w:val="6"/>
        </w:numPr>
        <w:tabs>
          <w:tab w:val="left" w:pos="567"/>
        </w:tabs>
        <w:autoSpaceDE/>
        <w:autoSpaceDN/>
        <w:spacing w:after="160" w:line="264" w:lineRule="exact"/>
        <w:jc w:val="both"/>
        <w:rPr>
          <w:sz w:val="24"/>
          <w:szCs w:val="24"/>
          <w:lang w:val="uk-UA" w:eastAsia="en-US"/>
        </w:rPr>
      </w:pPr>
      <w:r w:rsidRPr="00547B1C">
        <w:rPr>
          <w:color w:val="000000"/>
          <w:sz w:val="24"/>
          <w:szCs w:val="24"/>
          <w:lang w:val="uk-UA" w:eastAsia="uk-UA" w:bidi="uk-UA"/>
        </w:rPr>
        <w:t>На посаду спеціалістів відділу призначаються особи з юридичною освітою за</w:t>
      </w:r>
      <w:r w:rsidRPr="00547B1C">
        <w:rPr>
          <w:color w:val="000000"/>
          <w:sz w:val="24"/>
          <w:szCs w:val="24"/>
          <w:lang w:val="uk-UA" w:eastAsia="uk-UA" w:bidi="uk-UA"/>
        </w:rPr>
        <w:br/>
        <w:t>освітньо-кваліфікаційним рівнем магістра, спеціаліста права, бакалавра права і як</w:t>
      </w:r>
      <w:r w:rsidRPr="00547B1C">
        <w:rPr>
          <w:sz w:val="24"/>
          <w:szCs w:val="24"/>
          <w:lang w:val="uk-UA" w:eastAsia="en-US"/>
        </w:rPr>
        <w:t xml:space="preserve"> </w:t>
      </w:r>
      <w:r w:rsidRPr="00547B1C">
        <w:rPr>
          <w:color w:val="000000"/>
          <w:sz w:val="24"/>
          <w:szCs w:val="24"/>
          <w:lang w:val="uk-UA" w:eastAsia="uk-UA" w:bidi="uk-UA"/>
        </w:rPr>
        <w:t>правило з досвідом роботи. Призначається міським головою за результатами</w:t>
      </w:r>
      <w:r w:rsidRPr="00547B1C">
        <w:rPr>
          <w:sz w:val="24"/>
          <w:szCs w:val="24"/>
          <w:lang w:eastAsia="en-US"/>
        </w:rPr>
        <w:t xml:space="preserve"> </w:t>
      </w:r>
      <w:r w:rsidRPr="00547B1C">
        <w:rPr>
          <w:color w:val="000000"/>
          <w:sz w:val="24"/>
          <w:szCs w:val="24"/>
          <w:lang w:val="uk-UA" w:eastAsia="uk-UA" w:bidi="uk-UA"/>
        </w:rPr>
        <w:t>конкурсної комісії.</w:t>
      </w:r>
    </w:p>
    <w:p w:rsidR="00547B1C" w:rsidRPr="00547B1C" w:rsidRDefault="00547B1C" w:rsidP="00547B1C">
      <w:pPr>
        <w:widowControl w:val="0"/>
        <w:numPr>
          <w:ilvl w:val="0"/>
          <w:numId w:val="6"/>
        </w:numPr>
        <w:tabs>
          <w:tab w:val="left" w:pos="567"/>
        </w:tabs>
        <w:autoSpaceDE/>
        <w:autoSpaceDN/>
        <w:spacing w:after="160" w:line="274" w:lineRule="exact"/>
        <w:ind w:right="106"/>
        <w:jc w:val="both"/>
        <w:rPr>
          <w:bCs/>
          <w:sz w:val="24"/>
          <w:szCs w:val="24"/>
          <w:lang w:val="uk-UA" w:eastAsia="en-US"/>
        </w:rPr>
      </w:pPr>
      <w:r w:rsidRPr="00547B1C">
        <w:rPr>
          <w:bCs/>
          <w:color w:val="000000"/>
          <w:sz w:val="24"/>
          <w:szCs w:val="24"/>
          <w:lang w:val="uk-UA" w:eastAsia="uk-UA" w:bidi="uk-UA"/>
        </w:rPr>
        <w:t>Начальник юридичного відділу:</w:t>
      </w:r>
    </w:p>
    <w:p w:rsidR="00547B1C" w:rsidRPr="00547B1C" w:rsidRDefault="00547B1C" w:rsidP="00547B1C">
      <w:pPr>
        <w:widowControl w:val="0"/>
        <w:numPr>
          <w:ilvl w:val="0"/>
          <w:numId w:val="7"/>
        </w:numPr>
        <w:tabs>
          <w:tab w:val="left" w:pos="567"/>
          <w:tab w:val="left" w:pos="656"/>
        </w:tabs>
        <w:autoSpaceDE/>
        <w:autoSpaceDN/>
        <w:spacing w:after="160" w:line="274" w:lineRule="exact"/>
        <w:ind w:right="106"/>
        <w:jc w:val="both"/>
        <w:rPr>
          <w:sz w:val="24"/>
          <w:szCs w:val="24"/>
          <w:lang w:val="uk-UA" w:eastAsia="en-US"/>
        </w:rPr>
      </w:pPr>
      <w:r w:rsidRPr="00547B1C">
        <w:rPr>
          <w:color w:val="000000"/>
          <w:sz w:val="24"/>
          <w:szCs w:val="24"/>
          <w:lang w:val="uk-UA" w:eastAsia="uk-UA" w:bidi="uk-UA"/>
        </w:rPr>
        <w:t>Підпорядкований міському голові.</w:t>
      </w:r>
    </w:p>
    <w:p w:rsidR="00547B1C" w:rsidRPr="00547B1C" w:rsidRDefault="00547B1C" w:rsidP="00547B1C">
      <w:pPr>
        <w:widowControl w:val="0"/>
        <w:numPr>
          <w:ilvl w:val="0"/>
          <w:numId w:val="7"/>
        </w:numPr>
        <w:tabs>
          <w:tab w:val="left" w:pos="567"/>
          <w:tab w:val="left" w:pos="656"/>
        </w:tabs>
        <w:autoSpaceDE/>
        <w:autoSpaceDN/>
        <w:spacing w:after="160" w:line="274" w:lineRule="exact"/>
        <w:jc w:val="both"/>
        <w:rPr>
          <w:sz w:val="24"/>
          <w:szCs w:val="24"/>
          <w:lang w:val="uk-UA" w:eastAsia="en-US"/>
        </w:rPr>
      </w:pPr>
      <w:r w:rsidRPr="00547B1C">
        <w:rPr>
          <w:color w:val="000000"/>
          <w:sz w:val="24"/>
          <w:szCs w:val="24"/>
          <w:lang w:val="uk-UA" w:eastAsia="uk-UA" w:bidi="uk-UA"/>
        </w:rPr>
        <w:t>Здійснює керівництво відділом, розподіляє обов’язки між працівниками відділу,</w:t>
      </w:r>
      <w:r w:rsidRPr="00547B1C">
        <w:rPr>
          <w:sz w:val="24"/>
          <w:szCs w:val="24"/>
          <w:lang w:val="uk-UA" w:eastAsia="en-US"/>
        </w:rPr>
        <w:t xml:space="preserve"> </w:t>
      </w:r>
      <w:r w:rsidRPr="00547B1C">
        <w:rPr>
          <w:color w:val="000000"/>
          <w:sz w:val="24"/>
          <w:szCs w:val="24"/>
          <w:lang w:val="uk-UA" w:eastAsia="uk-UA" w:bidi="uk-UA"/>
        </w:rPr>
        <w:t>очолює та контролює їх роботу, забезпечує підвищення їх кваліфікації.</w:t>
      </w:r>
    </w:p>
    <w:p w:rsidR="00547B1C" w:rsidRPr="00547B1C" w:rsidRDefault="00547B1C" w:rsidP="00547B1C">
      <w:pPr>
        <w:widowControl w:val="0"/>
        <w:numPr>
          <w:ilvl w:val="0"/>
          <w:numId w:val="7"/>
        </w:numPr>
        <w:tabs>
          <w:tab w:val="left" w:pos="567"/>
          <w:tab w:val="left" w:pos="656"/>
        </w:tabs>
        <w:autoSpaceDE/>
        <w:autoSpaceDN/>
        <w:spacing w:after="160" w:line="274" w:lineRule="exact"/>
        <w:ind w:right="240"/>
        <w:jc w:val="both"/>
        <w:rPr>
          <w:sz w:val="24"/>
          <w:szCs w:val="24"/>
          <w:lang w:val="uk-UA" w:eastAsia="en-US"/>
        </w:rPr>
      </w:pPr>
      <w:r w:rsidRPr="00547B1C">
        <w:rPr>
          <w:color w:val="000000"/>
          <w:sz w:val="24"/>
          <w:szCs w:val="24"/>
          <w:lang w:val="uk-UA" w:eastAsia="uk-UA" w:bidi="uk-UA"/>
        </w:rPr>
        <w:t>Забезпечує виконання покладених на відділ завдань, рішень Бучанської міської ради</w:t>
      </w:r>
      <w:r w:rsidRPr="00547B1C">
        <w:rPr>
          <w:sz w:val="24"/>
          <w:szCs w:val="24"/>
          <w:lang w:val="uk-UA" w:eastAsia="en-US"/>
        </w:rPr>
        <w:t xml:space="preserve"> </w:t>
      </w:r>
      <w:r w:rsidRPr="00547B1C">
        <w:rPr>
          <w:color w:val="000000"/>
          <w:sz w:val="24"/>
          <w:szCs w:val="24"/>
          <w:lang w:val="uk-UA" w:eastAsia="uk-UA" w:bidi="uk-UA"/>
        </w:rPr>
        <w:t>та її виконавчого комітету, розпоряджень та доручень міського голови та його</w:t>
      </w:r>
      <w:r w:rsidRPr="00547B1C">
        <w:rPr>
          <w:sz w:val="24"/>
          <w:szCs w:val="24"/>
          <w:lang w:val="uk-UA" w:eastAsia="en-US"/>
        </w:rPr>
        <w:t xml:space="preserve"> </w:t>
      </w:r>
      <w:r w:rsidRPr="00547B1C">
        <w:rPr>
          <w:color w:val="000000"/>
          <w:sz w:val="24"/>
          <w:szCs w:val="24"/>
          <w:lang w:val="uk-UA" w:eastAsia="uk-UA" w:bidi="uk-UA"/>
        </w:rPr>
        <w:t>заступників, секретаря міської ради та постійних та спеціальних депутатських комісій</w:t>
      </w:r>
      <w:r w:rsidRPr="00547B1C">
        <w:rPr>
          <w:sz w:val="24"/>
          <w:szCs w:val="24"/>
          <w:lang w:val="uk-UA" w:eastAsia="en-US"/>
        </w:rPr>
        <w:t xml:space="preserve"> </w:t>
      </w:r>
      <w:r w:rsidRPr="00547B1C">
        <w:rPr>
          <w:color w:val="000000"/>
          <w:sz w:val="24"/>
          <w:szCs w:val="24"/>
          <w:lang w:val="uk-UA" w:eastAsia="uk-UA" w:bidi="uk-UA"/>
        </w:rPr>
        <w:t>Бучанської міської ради.</w:t>
      </w:r>
    </w:p>
    <w:p w:rsidR="00547B1C" w:rsidRPr="00547B1C" w:rsidRDefault="00547B1C" w:rsidP="00547B1C">
      <w:pPr>
        <w:widowControl w:val="0"/>
        <w:numPr>
          <w:ilvl w:val="0"/>
          <w:numId w:val="7"/>
        </w:numPr>
        <w:tabs>
          <w:tab w:val="left" w:pos="567"/>
          <w:tab w:val="left" w:pos="657"/>
        </w:tabs>
        <w:autoSpaceDE/>
        <w:autoSpaceDN/>
        <w:spacing w:after="160" w:line="274" w:lineRule="exact"/>
        <w:ind w:right="240"/>
        <w:jc w:val="both"/>
        <w:rPr>
          <w:sz w:val="24"/>
          <w:szCs w:val="24"/>
          <w:lang w:val="uk-UA" w:eastAsia="en-US"/>
        </w:rPr>
      </w:pPr>
      <w:r w:rsidRPr="00547B1C">
        <w:rPr>
          <w:color w:val="000000"/>
          <w:sz w:val="24"/>
          <w:szCs w:val="24"/>
          <w:lang w:val="uk-UA" w:eastAsia="uk-UA" w:bidi="uk-UA"/>
        </w:rPr>
        <w:t xml:space="preserve">Здійснює як уповноважена особа відповідно до даного Положення </w:t>
      </w:r>
      <w:proofErr w:type="spellStart"/>
      <w:r w:rsidRPr="00547B1C">
        <w:rPr>
          <w:color w:val="000000"/>
          <w:sz w:val="24"/>
          <w:szCs w:val="24"/>
          <w:lang w:val="uk-UA" w:eastAsia="uk-UA" w:bidi="uk-UA"/>
        </w:rPr>
        <w:t>самопредставництво</w:t>
      </w:r>
      <w:proofErr w:type="spellEnd"/>
      <w:r w:rsidRPr="00547B1C">
        <w:rPr>
          <w:color w:val="000000"/>
          <w:sz w:val="24"/>
          <w:szCs w:val="24"/>
          <w:lang w:val="uk-UA" w:eastAsia="uk-UA" w:bidi="uk-UA"/>
        </w:rPr>
        <w:t xml:space="preserve"> міської ради, її виконавчих органів в судах, для чого йому надаються наступні права:  підписувати та подавати до суду позовні заяви, скарги, клопотання, заперечення та інші процесуальні документи, </w:t>
      </w:r>
      <w:r w:rsidR="007349A9">
        <w:rPr>
          <w:color w:val="000000"/>
          <w:sz w:val="24"/>
          <w:szCs w:val="24"/>
          <w:lang w:val="uk-UA" w:eastAsia="uk-UA" w:bidi="uk-UA"/>
        </w:rPr>
        <w:t xml:space="preserve">підписувати мирові угоди, </w:t>
      </w:r>
      <w:r w:rsidRPr="00547B1C">
        <w:rPr>
          <w:color w:val="000000"/>
          <w:sz w:val="24"/>
          <w:szCs w:val="24"/>
          <w:lang w:val="uk-UA" w:eastAsia="uk-UA" w:bidi="uk-UA"/>
        </w:rPr>
        <w:t>знайомитися з матеріалами справи, робити з них витяги, знімати копії/фотокопії з документів долучених до справи, одержувати копії рішень, ухвал, постанов, брати участь у судових засіданнях, подавати докази, брати участь у дослідженні доказів, подавати свої доводи, міркування щодо питань, які виникають під час судового розгляду, і заперечення проти клопотань, доводів, міркувань інших осіб, знайомитися з протоколом, журналом судового засідання, знімати з нього копії та подавати письмові зауваження з приводу його неправомірності чи неповноти, прослуховувати запис фіксування судового засідання технічними засобами, робити з нього копії, подавати письмові зауваження з приводу його неправильності чи неповноти, оскаржувати рішення, ухвали, постанови суду, користуватися іншими процесуальними правами, встановленими законом.</w:t>
      </w:r>
    </w:p>
    <w:p w:rsidR="00547B1C" w:rsidRPr="00547B1C" w:rsidRDefault="00547B1C" w:rsidP="00547B1C">
      <w:pPr>
        <w:widowControl w:val="0"/>
        <w:numPr>
          <w:ilvl w:val="0"/>
          <w:numId w:val="7"/>
        </w:numPr>
        <w:tabs>
          <w:tab w:val="left" w:pos="567"/>
          <w:tab w:val="left" w:pos="657"/>
        </w:tabs>
        <w:autoSpaceDE/>
        <w:autoSpaceDN/>
        <w:spacing w:after="160" w:line="274" w:lineRule="exact"/>
        <w:ind w:right="240"/>
        <w:jc w:val="both"/>
        <w:rPr>
          <w:sz w:val="24"/>
          <w:szCs w:val="24"/>
          <w:lang w:val="uk-UA" w:eastAsia="en-US"/>
        </w:rPr>
      </w:pPr>
      <w:r w:rsidRPr="00547B1C">
        <w:rPr>
          <w:color w:val="000000"/>
          <w:sz w:val="24"/>
          <w:szCs w:val="24"/>
          <w:lang w:val="uk-UA" w:eastAsia="uk-UA" w:bidi="uk-UA"/>
        </w:rPr>
        <w:t>Несе персональну відповідальність за виконання покладених на відділ завдань і здійснення ним своїх функцій.</w:t>
      </w:r>
    </w:p>
    <w:p w:rsidR="00547B1C" w:rsidRPr="00547B1C" w:rsidRDefault="00547B1C" w:rsidP="00547B1C">
      <w:pPr>
        <w:widowControl w:val="0"/>
        <w:numPr>
          <w:ilvl w:val="0"/>
          <w:numId w:val="7"/>
        </w:numPr>
        <w:tabs>
          <w:tab w:val="left" w:pos="567"/>
          <w:tab w:val="left" w:pos="657"/>
        </w:tabs>
        <w:autoSpaceDE/>
        <w:autoSpaceDN/>
        <w:spacing w:after="160" w:line="274" w:lineRule="exact"/>
        <w:ind w:right="240"/>
        <w:jc w:val="both"/>
        <w:rPr>
          <w:sz w:val="24"/>
          <w:szCs w:val="24"/>
          <w:lang w:val="uk-UA" w:eastAsia="en-US"/>
        </w:rPr>
      </w:pPr>
      <w:r w:rsidRPr="00547B1C">
        <w:rPr>
          <w:color w:val="000000"/>
          <w:sz w:val="24"/>
          <w:szCs w:val="24"/>
          <w:lang w:val="uk-UA" w:eastAsia="uk-UA" w:bidi="uk-UA"/>
        </w:rPr>
        <w:t>Готує і подає для подальшого прийняття та затвердження міською радою Положення про юридичний відділ, а також зміни та доповнення до нього.</w:t>
      </w:r>
    </w:p>
    <w:p w:rsidR="00547B1C" w:rsidRPr="00547B1C" w:rsidRDefault="00547B1C" w:rsidP="00547B1C">
      <w:pPr>
        <w:widowControl w:val="0"/>
        <w:tabs>
          <w:tab w:val="left" w:pos="567"/>
          <w:tab w:val="left" w:pos="1076"/>
        </w:tabs>
        <w:autoSpaceDE/>
        <w:autoSpaceDN/>
        <w:spacing w:line="269" w:lineRule="exact"/>
        <w:jc w:val="both"/>
        <w:rPr>
          <w:sz w:val="24"/>
          <w:szCs w:val="24"/>
          <w:lang w:val="uk-UA" w:eastAsia="en-US"/>
        </w:rPr>
      </w:pPr>
      <w:r w:rsidRPr="00547B1C">
        <w:rPr>
          <w:color w:val="000000"/>
          <w:sz w:val="24"/>
          <w:szCs w:val="24"/>
          <w:lang w:val="uk-UA" w:eastAsia="uk-UA" w:bidi="uk-UA"/>
        </w:rPr>
        <w:t xml:space="preserve">На посаду </w:t>
      </w:r>
      <w:r>
        <w:rPr>
          <w:color w:val="000000"/>
          <w:sz w:val="24"/>
          <w:szCs w:val="24"/>
          <w:lang w:val="uk-UA" w:eastAsia="uk-UA" w:bidi="uk-UA"/>
        </w:rPr>
        <w:t xml:space="preserve">начальника </w:t>
      </w:r>
      <w:r w:rsidRPr="00547B1C">
        <w:rPr>
          <w:color w:val="000000"/>
          <w:sz w:val="24"/>
          <w:szCs w:val="24"/>
          <w:lang w:val="uk-UA" w:eastAsia="uk-UA" w:bidi="uk-UA"/>
        </w:rPr>
        <w:t>відділу призначаються особи з вищою освітою відповідного професійного спрямування за освітньо-кваліфікаційним рівнем магістра, спеціаліста пр</w:t>
      </w:r>
      <w:r>
        <w:rPr>
          <w:color w:val="000000"/>
          <w:sz w:val="24"/>
          <w:szCs w:val="24"/>
          <w:lang w:val="uk-UA" w:eastAsia="uk-UA" w:bidi="uk-UA"/>
        </w:rPr>
        <w:t>ава і досвідом роботи за фахом на службі</w:t>
      </w:r>
      <w:r w:rsidRPr="00547B1C">
        <w:rPr>
          <w:color w:val="000000"/>
          <w:sz w:val="24"/>
          <w:szCs w:val="24"/>
          <w:lang w:val="uk-UA" w:eastAsia="uk-UA" w:bidi="uk-UA"/>
        </w:rPr>
        <w:t xml:space="preserve"> в органа</w:t>
      </w:r>
      <w:r>
        <w:rPr>
          <w:color w:val="000000"/>
          <w:sz w:val="24"/>
          <w:szCs w:val="24"/>
          <w:lang w:val="uk-UA" w:eastAsia="uk-UA" w:bidi="uk-UA"/>
        </w:rPr>
        <w:t>х місцевого самоврядування або на</w:t>
      </w:r>
      <w:r w:rsidRPr="00547B1C">
        <w:rPr>
          <w:color w:val="000000"/>
          <w:sz w:val="24"/>
          <w:szCs w:val="24"/>
          <w:lang w:val="uk-UA" w:eastAsia="uk-UA" w:bidi="uk-UA"/>
        </w:rPr>
        <w:t xml:space="preserve"> державній службі не менше 2 років або стаж роботи </w:t>
      </w:r>
      <w:r w:rsidR="00316402">
        <w:rPr>
          <w:color w:val="000000"/>
          <w:sz w:val="24"/>
          <w:szCs w:val="24"/>
          <w:lang w:val="uk-UA" w:eastAsia="uk-UA" w:bidi="uk-UA"/>
        </w:rPr>
        <w:t>на керівних посадах підприємств, установ, організацій незалежно від форми власності не менше 2</w:t>
      </w:r>
      <w:r w:rsidRPr="00547B1C">
        <w:rPr>
          <w:color w:val="000000"/>
          <w:sz w:val="24"/>
          <w:szCs w:val="24"/>
          <w:lang w:val="uk-UA" w:eastAsia="uk-UA" w:bidi="uk-UA"/>
        </w:rPr>
        <w:t xml:space="preserve"> років, виключно за результатами конкурс</w:t>
      </w:r>
      <w:r>
        <w:rPr>
          <w:color w:val="000000"/>
          <w:sz w:val="24"/>
          <w:szCs w:val="24"/>
          <w:lang w:val="uk-UA" w:eastAsia="uk-UA" w:bidi="uk-UA"/>
        </w:rPr>
        <w:t>у</w:t>
      </w:r>
      <w:r w:rsidRPr="00547B1C">
        <w:rPr>
          <w:color w:val="000000"/>
          <w:sz w:val="24"/>
          <w:szCs w:val="24"/>
          <w:lang w:val="uk-UA" w:eastAsia="uk-UA" w:bidi="uk-UA"/>
        </w:rPr>
        <w:t>.</w:t>
      </w:r>
    </w:p>
    <w:p w:rsidR="00547B1C" w:rsidRPr="00547B1C" w:rsidRDefault="00547B1C" w:rsidP="00547B1C">
      <w:pPr>
        <w:widowControl w:val="0"/>
        <w:numPr>
          <w:ilvl w:val="0"/>
          <w:numId w:val="6"/>
        </w:numPr>
        <w:tabs>
          <w:tab w:val="left" w:pos="567"/>
          <w:tab w:val="left" w:pos="667"/>
        </w:tabs>
        <w:autoSpaceDE/>
        <w:autoSpaceDN/>
        <w:spacing w:after="160" w:line="288" w:lineRule="exact"/>
        <w:jc w:val="both"/>
        <w:rPr>
          <w:sz w:val="24"/>
          <w:szCs w:val="24"/>
          <w:lang w:val="uk-UA" w:eastAsia="en-US"/>
        </w:rPr>
      </w:pPr>
      <w:r w:rsidRPr="00547B1C">
        <w:rPr>
          <w:color w:val="000000"/>
          <w:sz w:val="24"/>
          <w:szCs w:val="24"/>
          <w:lang w:val="uk-UA" w:eastAsia="uk-UA" w:bidi="uk-UA"/>
        </w:rPr>
        <w:t>Посадові особи відділу призначаються на посади міським головою виключно на конкурсних засадах та звільняються з посад міським головою.</w:t>
      </w:r>
    </w:p>
    <w:p w:rsidR="00547B1C" w:rsidRPr="00547B1C" w:rsidRDefault="00547B1C" w:rsidP="00547B1C">
      <w:pPr>
        <w:widowControl w:val="0"/>
        <w:numPr>
          <w:ilvl w:val="0"/>
          <w:numId w:val="6"/>
        </w:numPr>
        <w:tabs>
          <w:tab w:val="left" w:pos="567"/>
          <w:tab w:val="left" w:pos="667"/>
        </w:tabs>
        <w:autoSpaceDE/>
        <w:autoSpaceDN/>
        <w:spacing w:after="160" w:line="269" w:lineRule="exact"/>
        <w:jc w:val="both"/>
        <w:rPr>
          <w:sz w:val="24"/>
          <w:szCs w:val="24"/>
          <w:lang w:val="uk-UA" w:eastAsia="en-US"/>
        </w:rPr>
      </w:pPr>
      <w:r w:rsidRPr="00547B1C">
        <w:rPr>
          <w:color w:val="000000"/>
          <w:sz w:val="24"/>
          <w:szCs w:val="24"/>
          <w:lang w:val="uk-UA" w:eastAsia="uk-UA" w:bidi="uk-UA"/>
        </w:rPr>
        <w:t>Посадові особи відділу згідно з розподілом обов’язків та посадовими інструкціями, які затверджує міський голова, здійснюють юридичне обслуговування виконавчих органів міської ради.</w:t>
      </w:r>
    </w:p>
    <w:p w:rsidR="00547B1C" w:rsidRPr="00547B1C" w:rsidRDefault="00547B1C" w:rsidP="00547B1C">
      <w:pPr>
        <w:widowControl w:val="0"/>
        <w:numPr>
          <w:ilvl w:val="0"/>
          <w:numId w:val="6"/>
        </w:numPr>
        <w:tabs>
          <w:tab w:val="left" w:pos="567"/>
          <w:tab w:val="left" w:pos="667"/>
        </w:tabs>
        <w:autoSpaceDE/>
        <w:autoSpaceDN/>
        <w:spacing w:after="160" w:line="269" w:lineRule="exact"/>
        <w:jc w:val="both"/>
        <w:rPr>
          <w:sz w:val="24"/>
          <w:szCs w:val="24"/>
          <w:lang w:val="uk-UA" w:eastAsia="en-US"/>
        </w:rPr>
      </w:pPr>
      <w:r w:rsidRPr="00547B1C">
        <w:rPr>
          <w:color w:val="000000"/>
          <w:sz w:val="24"/>
          <w:szCs w:val="24"/>
          <w:lang w:val="uk-UA" w:eastAsia="uk-UA" w:bidi="uk-UA"/>
        </w:rPr>
        <w:t>Посадова особа відділу несе персональну відповідальність за відповідність чинному законодавству підписаних, завізованих нею проектів актів та інших документів.</w:t>
      </w:r>
    </w:p>
    <w:p w:rsidR="00547B1C" w:rsidRPr="00547B1C" w:rsidRDefault="00547B1C" w:rsidP="00547B1C">
      <w:pPr>
        <w:widowControl w:val="0"/>
        <w:numPr>
          <w:ilvl w:val="0"/>
          <w:numId w:val="6"/>
        </w:numPr>
        <w:tabs>
          <w:tab w:val="left" w:pos="567"/>
          <w:tab w:val="left" w:pos="667"/>
        </w:tabs>
        <w:autoSpaceDE/>
        <w:autoSpaceDN/>
        <w:spacing w:after="160" w:line="269" w:lineRule="exact"/>
        <w:jc w:val="both"/>
        <w:rPr>
          <w:sz w:val="24"/>
          <w:szCs w:val="24"/>
          <w:lang w:val="uk-UA" w:eastAsia="en-US"/>
        </w:rPr>
      </w:pPr>
      <w:r w:rsidRPr="00547B1C">
        <w:rPr>
          <w:color w:val="000000"/>
          <w:sz w:val="24"/>
          <w:szCs w:val="24"/>
          <w:lang w:val="uk-UA" w:eastAsia="uk-UA" w:bidi="uk-UA"/>
        </w:rPr>
        <w:t xml:space="preserve">Посадова особа відділу, яка не вжила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міської ради та її виконавчих органів, несе </w:t>
      </w:r>
      <w:r w:rsidRPr="00547B1C">
        <w:rPr>
          <w:color w:val="000000"/>
          <w:sz w:val="24"/>
          <w:szCs w:val="24"/>
          <w:lang w:val="uk-UA" w:eastAsia="uk-UA" w:bidi="uk-UA"/>
        </w:rPr>
        <w:lastRenderedPageBreak/>
        <w:t>відповідальність в установленому законодавством порядку.</w:t>
      </w:r>
    </w:p>
    <w:p w:rsidR="00547B1C" w:rsidRPr="00547B1C" w:rsidRDefault="00547B1C" w:rsidP="00547B1C">
      <w:pPr>
        <w:widowControl w:val="0"/>
        <w:tabs>
          <w:tab w:val="left" w:pos="667"/>
        </w:tabs>
        <w:autoSpaceDE/>
        <w:autoSpaceDN/>
        <w:spacing w:line="269" w:lineRule="exact"/>
        <w:jc w:val="both"/>
        <w:rPr>
          <w:color w:val="000000"/>
          <w:sz w:val="24"/>
          <w:szCs w:val="24"/>
          <w:lang w:val="uk-UA" w:eastAsia="uk-UA" w:bidi="uk-UA"/>
        </w:rPr>
      </w:pPr>
    </w:p>
    <w:p w:rsidR="00547B1C" w:rsidRPr="00547B1C" w:rsidRDefault="00547B1C" w:rsidP="00547B1C">
      <w:pPr>
        <w:widowControl w:val="0"/>
        <w:tabs>
          <w:tab w:val="left" w:pos="667"/>
        </w:tabs>
        <w:autoSpaceDE/>
        <w:autoSpaceDN/>
        <w:spacing w:line="269" w:lineRule="exact"/>
        <w:ind w:left="500"/>
        <w:jc w:val="center"/>
        <w:rPr>
          <w:b/>
          <w:color w:val="000000"/>
          <w:sz w:val="24"/>
          <w:szCs w:val="24"/>
          <w:lang w:val="uk-UA" w:eastAsia="uk-UA" w:bidi="uk-UA"/>
        </w:rPr>
      </w:pPr>
      <w:r w:rsidRPr="00547B1C">
        <w:rPr>
          <w:b/>
          <w:color w:val="000000"/>
          <w:sz w:val="24"/>
          <w:szCs w:val="24"/>
          <w:lang w:val="en-US" w:eastAsia="uk-UA" w:bidi="uk-UA"/>
        </w:rPr>
        <w:t>V</w:t>
      </w:r>
      <w:r w:rsidRPr="00547B1C">
        <w:rPr>
          <w:b/>
          <w:color w:val="000000"/>
          <w:sz w:val="24"/>
          <w:szCs w:val="24"/>
          <w:lang w:val="uk-UA" w:eastAsia="uk-UA" w:bidi="uk-UA"/>
        </w:rPr>
        <w:t xml:space="preserve">. Заключні положення </w:t>
      </w:r>
    </w:p>
    <w:p w:rsidR="00547B1C" w:rsidRPr="00547B1C" w:rsidRDefault="00547B1C" w:rsidP="00547B1C">
      <w:pPr>
        <w:widowControl w:val="0"/>
        <w:numPr>
          <w:ilvl w:val="0"/>
          <w:numId w:val="8"/>
        </w:numPr>
        <w:tabs>
          <w:tab w:val="left" w:pos="667"/>
        </w:tabs>
        <w:autoSpaceDE/>
        <w:autoSpaceDN/>
        <w:spacing w:after="160" w:line="269" w:lineRule="exact"/>
        <w:jc w:val="both"/>
        <w:rPr>
          <w:sz w:val="24"/>
          <w:szCs w:val="24"/>
          <w:lang w:val="uk-UA" w:eastAsia="en-US"/>
        </w:rPr>
      </w:pPr>
      <w:r w:rsidRPr="00547B1C">
        <w:rPr>
          <w:color w:val="000000"/>
          <w:sz w:val="24"/>
          <w:szCs w:val="24"/>
          <w:lang w:val="uk-UA" w:eastAsia="uk-UA" w:bidi="uk-UA"/>
        </w:rPr>
        <w:t>Відділ утримується за рахунок міського бюджету. Загальну чисельність, структуру та штатний розпис відділу затверджує міська рада.</w:t>
      </w:r>
    </w:p>
    <w:p w:rsidR="00547B1C" w:rsidRPr="00547B1C" w:rsidRDefault="00547B1C" w:rsidP="00547B1C">
      <w:pPr>
        <w:widowControl w:val="0"/>
        <w:numPr>
          <w:ilvl w:val="0"/>
          <w:numId w:val="8"/>
        </w:numPr>
        <w:tabs>
          <w:tab w:val="left" w:pos="667"/>
        </w:tabs>
        <w:autoSpaceDE/>
        <w:autoSpaceDN/>
        <w:spacing w:after="160" w:line="269" w:lineRule="exact"/>
        <w:jc w:val="both"/>
        <w:rPr>
          <w:sz w:val="24"/>
          <w:szCs w:val="24"/>
          <w:lang w:val="uk-UA" w:eastAsia="en-US"/>
        </w:rPr>
      </w:pPr>
      <w:r w:rsidRPr="00547B1C">
        <w:rPr>
          <w:color w:val="000000"/>
          <w:sz w:val="24"/>
          <w:szCs w:val="24"/>
          <w:lang w:val="uk-UA" w:eastAsia="uk-UA" w:bidi="uk-UA"/>
        </w:rPr>
        <w:t>Вимоги та висновки відділу відносно законності чи незаконності дій чи актів є обов’язковими для виконання всіма виконавчими органами міської ради та її посадовими особами.</w:t>
      </w:r>
    </w:p>
    <w:p w:rsidR="00547B1C" w:rsidRPr="00547B1C" w:rsidRDefault="00547B1C" w:rsidP="00547B1C">
      <w:pPr>
        <w:widowControl w:val="0"/>
        <w:autoSpaceDE/>
        <w:autoSpaceDN/>
        <w:spacing w:line="269" w:lineRule="exact"/>
        <w:jc w:val="both"/>
        <w:rPr>
          <w:color w:val="000000"/>
          <w:sz w:val="24"/>
          <w:szCs w:val="24"/>
          <w:lang w:val="uk-UA" w:eastAsia="uk-UA" w:bidi="uk-UA"/>
        </w:rPr>
      </w:pPr>
      <w:r w:rsidRPr="00547B1C">
        <w:rPr>
          <w:color w:val="000000"/>
          <w:sz w:val="24"/>
          <w:szCs w:val="24"/>
          <w:lang w:val="uk-UA" w:eastAsia="uk-UA" w:bidi="uk-UA"/>
        </w:rPr>
        <w:t>За їх невиконання та допущені порушення винні можуть бути притягнені до відповідальності згідно з вимогами чинного законодавства та колективного договору.</w:t>
      </w:r>
    </w:p>
    <w:p w:rsidR="00547B1C" w:rsidRPr="00547B1C" w:rsidRDefault="00547B1C" w:rsidP="00547B1C">
      <w:pPr>
        <w:widowControl w:val="0"/>
        <w:numPr>
          <w:ilvl w:val="0"/>
          <w:numId w:val="8"/>
        </w:numPr>
        <w:tabs>
          <w:tab w:val="left" w:pos="667"/>
        </w:tabs>
        <w:autoSpaceDE/>
        <w:autoSpaceDN/>
        <w:spacing w:after="160" w:line="269" w:lineRule="exact"/>
        <w:jc w:val="both"/>
        <w:rPr>
          <w:sz w:val="24"/>
          <w:szCs w:val="24"/>
          <w:lang w:val="uk-UA" w:eastAsia="en-US"/>
        </w:rPr>
      </w:pPr>
      <w:r w:rsidRPr="00547B1C">
        <w:rPr>
          <w:color w:val="000000"/>
          <w:sz w:val="24"/>
          <w:szCs w:val="24"/>
          <w:lang w:val="uk-UA" w:eastAsia="uk-UA" w:bidi="uk-UA"/>
        </w:rPr>
        <w:t>Ліквідація або реорганізація від</w:t>
      </w:r>
      <w:r w:rsidR="000F3914">
        <w:rPr>
          <w:color w:val="000000"/>
          <w:sz w:val="24"/>
          <w:szCs w:val="24"/>
          <w:lang w:val="uk-UA" w:eastAsia="uk-UA" w:bidi="uk-UA"/>
        </w:rPr>
        <w:t>ділу здійснюється міською радою</w:t>
      </w:r>
      <w:r w:rsidRPr="00547B1C">
        <w:rPr>
          <w:color w:val="000000"/>
          <w:sz w:val="24"/>
          <w:szCs w:val="24"/>
          <w:lang w:val="uk-UA" w:eastAsia="uk-UA" w:bidi="uk-UA"/>
        </w:rPr>
        <w:t xml:space="preserve"> в порядку</w:t>
      </w:r>
      <w:r w:rsidR="000F3914">
        <w:rPr>
          <w:color w:val="000000"/>
          <w:sz w:val="24"/>
          <w:szCs w:val="24"/>
          <w:lang w:val="uk-UA" w:eastAsia="uk-UA" w:bidi="uk-UA"/>
        </w:rPr>
        <w:t>,</w:t>
      </w:r>
      <w:r w:rsidRPr="00547B1C">
        <w:rPr>
          <w:color w:val="000000"/>
          <w:sz w:val="24"/>
          <w:szCs w:val="24"/>
          <w:lang w:val="uk-UA" w:eastAsia="uk-UA" w:bidi="uk-UA"/>
        </w:rPr>
        <w:t xml:space="preserve"> визначеному чинним законодавством.</w:t>
      </w:r>
    </w:p>
    <w:p w:rsidR="00547B1C" w:rsidRPr="00547B1C" w:rsidRDefault="00547B1C" w:rsidP="00E97A15">
      <w:pPr>
        <w:rPr>
          <w:b/>
          <w:sz w:val="24"/>
          <w:szCs w:val="24"/>
          <w:lang w:val="uk-UA"/>
        </w:rPr>
      </w:pPr>
    </w:p>
    <w:sectPr w:rsidR="00547B1C" w:rsidRPr="00547B1C" w:rsidSect="00547B1C">
      <w:footerReference w:type="default" r:id="rId9"/>
      <w:pgSz w:w="11906" w:h="16838"/>
      <w:pgMar w:top="426"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636" w:rsidRDefault="00DD4636" w:rsidP="00547B1C">
      <w:r>
        <w:separator/>
      </w:r>
    </w:p>
  </w:endnote>
  <w:endnote w:type="continuationSeparator" w:id="0">
    <w:p w:rsidR="00DD4636" w:rsidRDefault="00DD4636" w:rsidP="00547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096794"/>
      <w:docPartObj>
        <w:docPartGallery w:val="Page Numbers (Bottom of Page)"/>
        <w:docPartUnique/>
      </w:docPartObj>
    </w:sdtPr>
    <w:sdtEndPr/>
    <w:sdtContent>
      <w:p w:rsidR="00547B1C" w:rsidRDefault="00547B1C">
        <w:pPr>
          <w:pStyle w:val="a9"/>
          <w:jc w:val="center"/>
        </w:pPr>
        <w:r>
          <w:fldChar w:fldCharType="begin"/>
        </w:r>
        <w:r>
          <w:instrText>PAGE   \* MERGEFORMAT</w:instrText>
        </w:r>
        <w:r>
          <w:fldChar w:fldCharType="separate"/>
        </w:r>
        <w:r w:rsidR="00C47F30">
          <w:rPr>
            <w:noProof/>
          </w:rPr>
          <w:t>6</w:t>
        </w:r>
        <w:r>
          <w:fldChar w:fldCharType="end"/>
        </w:r>
      </w:p>
    </w:sdtContent>
  </w:sdt>
  <w:p w:rsidR="00547B1C" w:rsidRDefault="00547B1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636" w:rsidRDefault="00DD4636" w:rsidP="00547B1C">
      <w:r>
        <w:separator/>
      </w:r>
    </w:p>
  </w:footnote>
  <w:footnote w:type="continuationSeparator" w:id="0">
    <w:p w:rsidR="00DD4636" w:rsidRDefault="00DD4636" w:rsidP="00547B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34132"/>
    <w:multiLevelType w:val="multilevel"/>
    <w:tmpl w:val="9A5E7CCC"/>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934C9B"/>
    <w:multiLevelType w:val="hybridMultilevel"/>
    <w:tmpl w:val="0DB4322A"/>
    <w:lvl w:ilvl="0" w:tplc="7F16DD4A">
      <w:numFmt w:val="bullet"/>
      <w:lvlText w:val="-"/>
      <w:lvlJc w:val="left"/>
      <w:pPr>
        <w:ind w:left="1380" w:hanging="360"/>
      </w:pPr>
      <w:rPr>
        <w:rFonts w:ascii="Times New Roman" w:eastAsia="Times New Roman" w:hAnsi="Times New Roman" w:cs="Times New Roman" w:hint="default"/>
      </w:rPr>
    </w:lvl>
    <w:lvl w:ilvl="1" w:tplc="04220003" w:tentative="1">
      <w:start w:val="1"/>
      <w:numFmt w:val="bullet"/>
      <w:lvlText w:val="o"/>
      <w:lvlJc w:val="left"/>
      <w:pPr>
        <w:ind w:left="2100" w:hanging="360"/>
      </w:pPr>
      <w:rPr>
        <w:rFonts w:ascii="Courier New" w:hAnsi="Courier New" w:cs="Courier New" w:hint="default"/>
      </w:rPr>
    </w:lvl>
    <w:lvl w:ilvl="2" w:tplc="04220005" w:tentative="1">
      <w:start w:val="1"/>
      <w:numFmt w:val="bullet"/>
      <w:lvlText w:val=""/>
      <w:lvlJc w:val="left"/>
      <w:pPr>
        <w:ind w:left="2820" w:hanging="360"/>
      </w:pPr>
      <w:rPr>
        <w:rFonts w:ascii="Wingdings" w:hAnsi="Wingdings" w:hint="default"/>
      </w:rPr>
    </w:lvl>
    <w:lvl w:ilvl="3" w:tplc="04220001" w:tentative="1">
      <w:start w:val="1"/>
      <w:numFmt w:val="bullet"/>
      <w:lvlText w:val=""/>
      <w:lvlJc w:val="left"/>
      <w:pPr>
        <w:ind w:left="3540" w:hanging="360"/>
      </w:pPr>
      <w:rPr>
        <w:rFonts w:ascii="Symbol" w:hAnsi="Symbol" w:hint="default"/>
      </w:rPr>
    </w:lvl>
    <w:lvl w:ilvl="4" w:tplc="04220003" w:tentative="1">
      <w:start w:val="1"/>
      <w:numFmt w:val="bullet"/>
      <w:lvlText w:val="o"/>
      <w:lvlJc w:val="left"/>
      <w:pPr>
        <w:ind w:left="4260" w:hanging="360"/>
      </w:pPr>
      <w:rPr>
        <w:rFonts w:ascii="Courier New" w:hAnsi="Courier New" w:cs="Courier New" w:hint="default"/>
      </w:rPr>
    </w:lvl>
    <w:lvl w:ilvl="5" w:tplc="04220005" w:tentative="1">
      <w:start w:val="1"/>
      <w:numFmt w:val="bullet"/>
      <w:lvlText w:val=""/>
      <w:lvlJc w:val="left"/>
      <w:pPr>
        <w:ind w:left="4980" w:hanging="360"/>
      </w:pPr>
      <w:rPr>
        <w:rFonts w:ascii="Wingdings" w:hAnsi="Wingdings" w:hint="default"/>
      </w:rPr>
    </w:lvl>
    <w:lvl w:ilvl="6" w:tplc="04220001" w:tentative="1">
      <w:start w:val="1"/>
      <w:numFmt w:val="bullet"/>
      <w:lvlText w:val=""/>
      <w:lvlJc w:val="left"/>
      <w:pPr>
        <w:ind w:left="5700" w:hanging="360"/>
      </w:pPr>
      <w:rPr>
        <w:rFonts w:ascii="Symbol" w:hAnsi="Symbol" w:hint="default"/>
      </w:rPr>
    </w:lvl>
    <w:lvl w:ilvl="7" w:tplc="04220003" w:tentative="1">
      <w:start w:val="1"/>
      <w:numFmt w:val="bullet"/>
      <w:lvlText w:val="o"/>
      <w:lvlJc w:val="left"/>
      <w:pPr>
        <w:ind w:left="6420" w:hanging="360"/>
      </w:pPr>
      <w:rPr>
        <w:rFonts w:ascii="Courier New" w:hAnsi="Courier New" w:cs="Courier New" w:hint="default"/>
      </w:rPr>
    </w:lvl>
    <w:lvl w:ilvl="8" w:tplc="04220005" w:tentative="1">
      <w:start w:val="1"/>
      <w:numFmt w:val="bullet"/>
      <w:lvlText w:val=""/>
      <w:lvlJc w:val="left"/>
      <w:pPr>
        <w:ind w:left="7140" w:hanging="360"/>
      </w:pPr>
      <w:rPr>
        <w:rFonts w:ascii="Wingdings" w:hAnsi="Wingdings" w:hint="default"/>
      </w:rPr>
    </w:lvl>
  </w:abstractNum>
  <w:abstractNum w:abstractNumId="2" w15:restartNumberingAfterBreak="0">
    <w:nsid w:val="2303640F"/>
    <w:multiLevelType w:val="multilevel"/>
    <w:tmpl w:val="DD8E242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15770B"/>
    <w:multiLevelType w:val="multilevel"/>
    <w:tmpl w:val="6278EBA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D6A6BD2"/>
    <w:multiLevelType w:val="multilevel"/>
    <w:tmpl w:val="2DCC3074"/>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E3D5B41"/>
    <w:multiLevelType w:val="hybridMultilevel"/>
    <w:tmpl w:val="7B2A69E0"/>
    <w:lvl w:ilvl="0" w:tplc="7E8087FE">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6" w15:restartNumberingAfterBreak="0">
    <w:nsid w:val="7B5C56E4"/>
    <w:multiLevelType w:val="multilevel"/>
    <w:tmpl w:val="72A20DC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BF40835"/>
    <w:multiLevelType w:val="multilevel"/>
    <w:tmpl w:val="299A7A2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0"/>
  </w:num>
  <w:num w:numId="4">
    <w:abstractNumId w:val="6"/>
  </w:num>
  <w:num w:numId="5">
    <w:abstractNumId w:val="7"/>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A2C"/>
    <w:rsid w:val="000137A2"/>
    <w:rsid w:val="00031745"/>
    <w:rsid w:val="00044E23"/>
    <w:rsid w:val="0006093A"/>
    <w:rsid w:val="00092752"/>
    <w:rsid w:val="00092C42"/>
    <w:rsid w:val="000A1B64"/>
    <w:rsid w:val="000C58FB"/>
    <w:rsid w:val="000F3914"/>
    <w:rsid w:val="00126C06"/>
    <w:rsid w:val="00130990"/>
    <w:rsid w:val="0019258D"/>
    <w:rsid w:val="001C3988"/>
    <w:rsid w:val="001C65ED"/>
    <w:rsid w:val="00202E61"/>
    <w:rsid w:val="00215C74"/>
    <w:rsid w:val="0025454B"/>
    <w:rsid w:val="00262DEE"/>
    <w:rsid w:val="002A6444"/>
    <w:rsid w:val="002E49B4"/>
    <w:rsid w:val="00316402"/>
    <w:rsid w:val="00324CF2"/>
    <w:rsid w:val="00327F9A"/>
    <w:rsid w:val="00342072"/>
    <w:rsid w:val="00347A3A"/>
    <w:rsid w:val="00365A08"/>
    <w:rsid w:val="003B6104"/>
    <w:rsid w:val="003F0DC6"/>
    <w:rsid w:val="00425B81"/>
    <w:rsid w:val="00492777"/>
    <w:rsid w:val="004B04F2"/>
    <w:rsid w:val="004C0142"/>
    <w:rsid w:val="004C12DD"/>
    <w:rsid w:val="004F4FB7"/>
    <w:rsid w:val="0051328F"/>
    <w:rsid w:val="00516CC0"/>
    <w:rsid w:val="00547B1C"/>
    <w:rsid w:val="00580EAB"/>
    <w:rsid w:val="00614B96"/>
    <w:rsid w:val="0061754A"/>
    <w:rsid w:val="006A2D44"/>
    <w:rsid w:val="006B6188"/>
    <w:rsid w:val="006C214E"/>
    <w:rsid w:val="006F4965"/>
    <w:rsid w:val="0071492B"/>
    <w:rsid w:val="007349A9"/>
    <w:rsid w:val="0079638A"/>
    <w:rsid w:val="007B1E86"/>
    <w:rsid w:val="007D718E"/>
    <w:rsid w:val="008047E3"/>
    <w:rsid w:val="00827B4D"/>
    <w:rsid w:val="00836E4A"/>
    <w:rsid w:val="008C1056"/>
    <w:rsid w:val="008D7744"/>
    <w:rsid w:val="00911C79"/>
    <w:rsid w:val="00915DDE"/>
    <w:rsid w:val="009229BF"/>
    <w:rsid w:val="00970814"/>
    <w:rsid w:val="0098344C"/>
    <w:rsid w:val="00994D99"/>
    <w:rsid w:val="009E4F56"/>
    <w:rsid w:val="00A146A8"/>
    <w:rsid w:val="00A25585"/>
    <w:rsid w:val="00A730E6"/>
    <w:rsid w:val="00A75E32"/>
    <w:rsid w:val="00A77FE3"/>
    <w:rsid w:val="00B13C1C"/>
    <w:rsid w:val="00B36AFC"/>
    <w:rsid w:val="00B5004B"/>
    <w:rsid w:val="00BA749B"/>
    <w:rsid w:val="00BB0BD5"/>
    <w:rsid w:val="00BD1581"/>
    <w:rsid w:val="00C4306C"/>
    <w:rsid w:val="00C47F30"/>
    <w:rsid w:val="00C55E8D"/>
    <w:rsid w:val="00C71A2C"/>
    <w:rsid w:val="00C73241"/>
    <w:rsid w:val="00CB335C"/>
    <w:rsid w:val="00CC1C66"/>
    <w:rsid w:val="00CE1A88"/>
    <w:rsid w:val="00D11FC8"/>
    <w:rsid w:val="00D741E9"/>
    <w:rsid w:val="00D846BC"/>
    <w:rsid w:val="00D9335D"/>
    <w:rsid w:val="00DB1D02"/>
    <w:rsid w:val="00DC3A51"/>
    <w:rsid w:val="00DD4636"/>
    <w:rsid w:val="00DE5317"/>
    <w:rsid w:val="00DF0965"/>
    <w:rsid w:val="00E67F71"/>
    <w:rsid w:val="00E84ED4"/>
    <w:rsid w:val="00E97A15"/>
    <w:rsid w:val="00F13DF4"/>
    <w:rsid w:val="00F3740E"/>
    <w:rsid w:val="00F61A29"/>
    <w:rsid w:val="00FB7202"/>
    <w:rsid w:val="00FB7D7C"/>
    <w:rsid w:val="00FC307E"/>
    <w:rsid w:val="00FD287F"/>
    <w:rsid w:val="00FD5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68866E7-20BB-4B61-80EE-FB34425DE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1A2C"/>
    <w:pPr>
      <w:autoSpaceDE w:val="0"/>
      <w:autoSpaceDN w:val="0"/>
    </w:pPr>
  </w:style>
  <w:style w:type="paragraph" w:styleId="1">
    <w:name w:val="heading 1"/>
    <w:basedOn w:val="a"/>
    <w:next w:val="a"/>
    <w:qFormat/>
    <w:rsid w:val="00C71A2C"/>
    <w:pPr>
      <w:keepNext/>
      <w:autoSpaceDE/>
      <w:autoSpaceDN/>
      <w:outlineLvl w:val="0"/>
    </w:pPr>
    <w:rPr>
      <w:sz w:val="24"/>
      <w:lang w:val="uk-UA"/>
    </w:rPr>
  </w:style>
  <w:style w:type="paragraph" w:styleId="2">
    <w:name w:val="heading 2"/>
    <w:basedOn w:val="a"/>
    <w:next w:val="a"/>
    <w:qFormat/>
    <w:rsid w:val="00C71A2C"/>
    <w:pPr>
      <w:keepNext/>
      <w:autoSpaceDE/>
      <w:autoSpaceDN/>
      <w:ind w:left="5812" w:hanging="5760"/>
      <w:jc w:val="center"/>
      <w:outlineLvl w:val="1"/>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C71A2C"/>
    <w:pPr>
      <w:autoSpaceDE/>
      <w:autoSpaceDN/>
    </w:pPr>
    <w:rPr>
      <w:rFonts w:ascii="Verdana" w:hAnsi="Verdana"/>
      <w:lang w:val="en-US" w:eastAsia="en-US"/>
    </w:rPr>
  </w:style>
  <w:style w:type="paragraph" w:styleId="a4">
    <w:name w:val="Balloon Text"/>
    <w:basedOn w:val="a"/>
    <w:link w:val="a5"/>
    <w:rsid w:val="001C65ED"/>
    <w:rPr>
      <w:rFonts w:ascii="Segoe UI" w:hAnsi="Segoe UI" w:cs="Segoe UI"/>
      <w:sz w:val="18"/>
      <w:szCs w:val="18"/>
    </w:rPr>
  </w:style>
  <w:style w:type="character" w:customStyle="1" w:styleId="a5">
    <w:name w:val="Текст выноски Знак"/>
    <w:link w:val="a4"/>
    <w:rsid w:val="001C65ED"/>
    <w:rPr>
      <w:rFonts w:ascii="Segoe UI" w:hAnsi="Segoe UI" w:cs="Segoe UI"/>
      <w:sz w:val="18"/>
      <w:szCs w:val="18"/>
    </w:rPr>
  </w:style>
  <w:style w:type="paragraph" w:styleId="a6">
    <w:name w:val="List Paragraph"/>
    <w:basedOn w:val="a"/>
    <w:uiPriority w:val="34"/>
    <w:qFormat/>
    <w:rsid w:val="00262DEE"/>
    <w:pPr>
      <w:ind w:left="720"/>
      <w:contextualSpacing/>
    </w:pPr>
  </w:style>
  <w:style w:type="paragraph" w:styleId="a7">
    <w:name w:val="header"/>
    <w:basedOn w:val="a"/>
    <w:link w:val="a8"/>
    <w:rsid w:val="00547B1C"/>
    <w:pPr>
      <w:tabs>
        <w:tab w:val="center" w:pos="4677"/>
        <w:tab w:val="right" w:pos="9355"/>
      </w:tabs>
    </w:pPr>
  </w:style>
  <w:style w:type="character" w:customStyle="1" w:styleId="a8">
    <w:name w:val="Верхний колонтитул Знак"/>
    <w:basedOn w:val="a0"/>
    <w:link w:val="a7"/>
    <w:rsid w:val="00547B1C"/>
  </w:style>
  <w:style w:type="paragraph" w:styleId="a9">
    <w:name w:val="footer"/>
    <w:basedOn w:val="a"/>
    <w:link w:val="aa"/>
    <w:uiPriority w:val="99"/>
    <w:rsid w:val="00547B1C"/>
    <w:pPr>
      <w:tabs>
        <w:tab w:val="center" w:pos="4677"/>
        <w:tab w:val="right" w:pos="9355"/>
      </w:tabs>
    </w:pPr>
  </w:style>
  <w:style w:type="character" w:customStyle="1" w:styleId="aa">
    <w:name w:val="Нижний колонтитул Знак"/>
    <w:basedOn w:val="a0"/>
    <w:link w:val="a9"/>
    <w:uiPriority w:val="99"/>
    <w:rsid w:val="00547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83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D8A4C-D842-4CC5-BF83-644C8A039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2625</Words>
  <Characters>14964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Бучанська міська рада</dc:creator>
  <cp:lastModifiedBy>Пользователь</cp:lastModifiedBy>
  <cp:revision>2</cp:revision>
  <cp:lastPrinted>2020-05-19T12:36:00Z</cp:lastPrinted>
  <dcterms:created xsi:type="dcterms:W3CDTF">2020-09-15T06:11:00Z</dcterms:created>
  <dcterms:modified xsi:type="dcterms:W3CDTF">2020-09-15T06:11:00Z</dcterms:modified>
</cp:coreProperties>
</file>